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9859" w:type="dxa"/>
        <w:tblInd w:w="-3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66"/>
        <w:gridCol w:w="141"/>
        <w:gridCol w:w="2091"/>
        <w:gridCol w:w="2091"/>
        <w:gridCol w:w="2091"/>
        <w:gridCol w:w="2091"/>
        <w:gridCol w:w="4394"/>
        <w:gridCol w:w="4394"/>
      </w:tblGrid>
      <w:tr w:rsidR="00910155" w14:paraId="3E5BA9BC" w14:textId="1B8635CE" w:rsidTr="006854B2">
        <w:trPr>
          <w:gridAfter w:val="1"/>
          <w:wAfter w:w="4394" w:type="dxa"/>
          <w:trHeight w:val="416"/>
        </w:trPr>
        <w:tc>
          <w:tcPr>
            <w:tcW w:w="2566" w:type="dxa"/>
            <w:shd w:val="clear" w:color="auto" w:fill="auto"/>
          </w:tcPr>
          <w:p w14:paraId="05E5EAE2" w14:textId="62854B16" w:rsidR="00910155" w:rsidRDefault="00910155" w:rsidP="0059468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SCHOOL LEVEL</w:t>
            </w:r>
          </w:p>
        </w:tc>
        <w:tc>
          <w:tcPr>
            <w:tcW w:w="2232" w:type="dxa"/>
            <w:gridSpan w:val="2"/>
            <w:vAlign w:val="center"/>
          </w:tcPr>
          <w:p w14:paraId="5D3E6954" w14:textId="3241B6EC" w:rsidR="00910155" w:rsidRDefault="00910155" w:rsidP="00325D8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FOCUS</w:t>
            </w:r>
          </w:p>
        </w:tc>
        <w:tc>
          <w:tcPr>
            <w:tcW w:w="2091" w:type="dxa"/>
            <w:vAlign w:val="center"/>
          </w:tcPr>
          <w:p w14:paraId="53D762CA" w14:textId="1E13392E" w:rsidR="00910155" w:rsidRDefault="00910155" w:rsidP="00325D85">
            <w:pPr>
              <w:jc w:val="center"/>
              <w:rPr>
                <w:rFonts w:asciiTheme="majorHAnsi" w:hAnsiTheme="majorHAnsi"/>
                <w:b/>
              </w:rPr>
            </w:pPr>
            <w:r w:rsidRPr="00603AD2">
              <w:rPr>
                <w:rFonts w:asciiTheme="majorHAnsi" w:hAnsiTheme="majorHAnsi"/>
                <w:b/>
              </w:rPr>
              <w:t>PROCESS</w:t>
            </w:r>
          </w:p>
        </w:tc>
        <w:tc>
          <w:tcPr>
            <w:tcW w:w="2091" w:type="dxa"/>
            <w:vAlign w:val="center"/>
          </w:tcPr>
          <w:p w14:paraId="33E0DB31" w14:textId="679BC7B8" w:rsidR="00910155" w:rsidRDefault="00910155" w:rsidP="00325D85">
            <w:pPr>
              <w:jc w:val="center"/>
              <w:rPr>
                <w:rFonts w:asciiTheme="majorHAnsi" w:hAnsiTheme="majorHAnsi"/>
                <w:b/>
              </w:rPr>
            </w:pPr>
            <w:r w:rsidRPr="00603AD2">
              <w:rPr>
                <w:rFonts w:asciiTheme="majorHAnsi" w:hAnsiTheme="majorHAnsi"/>
                <w:b/>
              </w:rPr>
              <w:t>EVIDENCE</w:t>
            </w:r>
          </w:p>
        </w:tc>
        <w:tc>
          <w:tcPr>
            <w:tcW w:w="2091" w:type="dxa"/>
            <w:vAlign w:val="center"/>
          </w:tcPr>
          <w:p w14:paraId="725725E9" w14:textId="7A484209" w:rsidR="00910155" w:rsidRDefault="00910155" w:rsidP="00325D85">
            <w:pPr>
              <w:jc w:val="center"/>
              <w:rPr>
                <w:rFonts w:asciiTheme="majorHAnsi" w:hAnsiTheme="majorHAnsi"/>
                <w:b/>
              </w:rPr>
            </w:pPr>
            <w:r w:rsidRPr="00603AD2">
              <w:rPr>
                <w:rFonts w:asciiTheme="majorHAnsi" w:hAnsiTheme="majorHAnsi"/>
                <w:b/>
              </w:rPr>
              <w:t>REVIEW</w:t>
            </w:r>
          </w:p>
        </w:tc>
        <w:tc>
          <w:tcPr>
            <w:tcW w:w="4394" w:type="dxa"/>
          </w:tcPr>
          <w:p w14:paraId="06CAD9FC" w14:textId="78D089C3" w:rsidR="00910155" w:rsidRPr="00603AD2" w:rsidRDefault="00A137FE" w:rsidP="00325D85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COMMENT</w:t>
            </w:r>
          </w:p>
        </w:tc>
      </w:tr>
      <w:tr w:rsidR="00A137FE" w14:paraId="00A8C3FA" w14:textId="77777777" w:rsidTr="006854B2">
        <w:trPr>
          <w:gridAfter w:val="1"/>
          <w:wAfter w:w="4394" w:type="dxa"/>
          <w:trHeight w:val="839"/>
        </w:trPr>
        <w:tc>
          <w:tcPr>
            <w:tcW w:w="2566" w:type="dxa"/>
            <w:shd w:val="clear" w:color="auto" w:fill="auto"/>
          </w:tcPr>
          <w:p w14:paraId="66E14438" w14:textId="6572F9A7" w:rsidR="00A137FE" w:rsidRPr="00A137FE" w:rsidRDefault="00A137FE" w:rsidP="00325D85">
            <w:pPr>
              <w:rPr>
                <w:rFonts w:asciiTheme="majorHAnsi" w:hAnsiTheme="majorHAnsi"/>
                <w:b/>
              </w:rPr>
            </w:pPr>
            <w:r w:rsidRPr="00A137FE">
              <w:rPr>
                <w:rFonts w:asciiTheme="majorHAnsi" w:hAnsiTheme="majorHAnsi"/>
                <w:b/>
              </w:rPr>
              <w:t>PRT PROGRAMME FIRST 2 YEARS</w:t>
            </w:r>
          </w:p>
        </w:tc>
        <w:tc>
          <w:tcPr>
            <w:tcW w:w="2232" w:type="dxa"/>
            <w:gridSpan w:val="2"/>
          </w:tcPr>
          <w:p w14:paraId="7D63799D" w14:textId="77777777" w:rsidR="00A137FE" w:rsidRP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RTC 1 TO 12</w:t>
            </w:r>
          </w:p>
          <w:p w14:paraId="1D4C8047" w14:textId="44EAB034" w:rsidR="00A137FE" w:rsidRP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 xml:space="preserve">I </w:t>
            </w:r>
            <w:proofErr w:type="gramStart"/>
            <w:r w:rsidRPr="00A137FE">
              <w:rPr>
                <w:rFonts w:asciiTheme="majorHAnsi" w:hAnsiTheme="majorHAnsi"/>
                <w:sz w:val="20"/>
                <w:szCs w:val="20"/>
              </w:rPr>
              <w:t>RTC  per</w:t>
            </w:r>
            <w:proofErr w:type="gramEnd"/>
            <w:r w:rsidRPr="00A137FE">
              <w:rPr>
                <w:rFonts w:asciiTheme="majorHAnsi" w:hAnsiTheme="majorHAnsi"/>
                <w:sz w:val="20"/>
                <w:szCs w:val="20"/>
              </w:rPr>
              <w:t xml:space="preserve"> term to focus on </w:t>
            </w:r>
            <w:r w:rsidR="00977AAD">
              <w:rPr>
                <w:rFonts w:asciiTheme="majorHAnsi" w:hAnsiTheme="majorHAnsi"/>
                <w:sz w:val="20"/>
                <w:szCs w:val="20"/>
              </w:rPr>
              <w:t>using FPER chart</w:t>
            </w:r>
          </w:p>
          <w:p w14:paraId="6B02FFAB" w14:textId="34CA75D2" w:rsidR="00A137FE" w:rsidRP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6D172F77" w14:textId="44017548" w:rsidR="00A137FE" w:rsidRP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This is the actual actions they take to address the focus</w:t>
            </w:r>
          </w:p>
        </w:tc>
        <w:tc>
          <w:tcPr>
            <w:tcW w:w="2091" w:type="dxa"/>
          </w:tcPr>
          <w:p w14:paraId="7A769F24" w14:textId="77777777" w:rsid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 xml:space="preserve">This is the evidence that they gather both </w:t>
            </w:r>
            <w:r w:rsidR="00770E70">
              <w:rPr>
                <w:rFonts w:asciiTheme="majorHAnsi" w:hAnsiTheme="majorHAnsi"/>
                <w:sz w:val="20"/>
                <w:szCs w:val="20"/>
              </w:rPr>
              <w:t xml:space="preserve">quantitative </w:t>
            </w:r>
            <w:r w:rsidRPr="00A137FE">
              <w:rPr>
                <w:rFonts w:asciiTheme="majorHAnsi" w:hAnsiTheme="majorHAnsi"/>
                <w:sz w:val="20"/>
                <w:szCs w:val="20"/>
              </w:rPr>
              <w:t>data and qualitative</w:t>
            </w:r>
            <w:r w:rsidR="00770E70">
              <w:rPr>
                <w:rFonts w:asciiTheme="majorHAnsi" w:hAnsiTheme="majorHAnsi"/>
                <w:sz w:val="20"/>
                <w:szCs w:val="20"/>
              </w:rPr>
              <w:t xml:space="preserve"> data</w:t>
            </w:r>
          </w:p>
          <w:p w14:paraId="2D84DB3F" w14:textId="077DE194" w:rsidR="00977AAD" w:rsidRPr="00A137FE" w:rsidRDefault="00977AAD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Logged in a folder</w:t>
            </w:r>
          </w:p>
        </w:tc>
        <w:tc>
          <w:tcPr>
            <w:tcW w:w="2091" w:type="dxa"/>
          </w:tcPr>
          <w:p w14:paraId="2BB03117" w14:textId="19324ED1" w:rsid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 xml:space="preserve">These occur yearly </w:t>
            </w:r>
            <w:r w:rsidR="004E3B64">
              <w:rPr>
                <w:rFonts w:asciiTheme="majorHAnsi" w:hAnsiTheme="majorHAnsi"/>
                <w:sz w:val="20"/>
                <w:szCs w:val="20"/>
              </w:rPr>
              <w:t xml:space="preserve">or half yearly </w:t>
            </w:r>
            <w:r w:rsidRPr="00A137FE">
              <w:rPr>
                <w:rFonts w:asciiTheme="majorHAnsi" w:hAnsiTheme="majorHAnsi"/>
                <w:sz w:val="20"/>
                <w:szCs w:val="20"/>
              </w:rPr>
              <w:t>so that they are addressing 8 per year</w:t>
            </w:r>
          </w:p>
          <w:p w14:paraId="5CDBD2D5" w14:textId="21580EEE" w:rsidR="00A137FE" w:rsidRP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Overlap 4 in second year</w:t>
            </w:r>
          </w:p>
        </w:tc>
        <w:tc>
          <w:tcPr>
            <w:tcW w:w="4394" w:type="dxa"/>
          </w:tcPr>
          <w:p w14:paraId="1C1C60F4" w14:textId="5E67F5BB" w:rsidR="00A137FE" w:rsidRPr="00977AAD" w:rsidRDefault="00A137FE" w:rsidP="00910155">
            <w:pPr>
              <w:widowControl w:val="0"/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These </w:t>
            </w:r>
            <w:r w:rsidR="00C44C24"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beginning </w:t>
            </w: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teachers are focusing on the RTCs as they learn to become </w:t>
            </w:r>
            <w:r w:rsidR="00770E70"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fully registered as </w:t>
            </w: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teachers</w:t>
            </w:r>
          </w:p>
          <w:p w14:paraId="78341223" w14:textId="4C45640F" w:rsidR="00A137FE" w:rsidRPr="00977AAD" w:rsidRDefault="00A137FE" w:rsidP="00910155">
            <w:pPr>
              <w:widowControl w:val="0"/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We encourage th</w:t>
            </w:r>
            <w:r w:rsid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em to join a PLG or to link to Annual G</w:t>
            </w: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oals but not mandatory</w:t>
            </w:r>
            <w:r w:rsid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. Many are keen to do this</w:t>
            </w:r>
          </w:p>
        </w:tc>
      </w:tr>
      <w:tr w:rsidR="00910155" w14:paraId="79BC7587" w14:textId="201709DC" w:rsidTr="006854B2">
        <w:trPr>
          <w:gridAfter w:val="1"/>
          <w:wAfter w:w="4394" w:type="dxa"/>
          <w:trHeight w:val="839"/>
        </w:trPr>
        <w:tc>
          <w:tcPr>
            <w:tcW w:w="2566" w:type="dxa"/>
            <w:shd w:val="clear" w:color="auto" w:fill="auto"/>
          </w:tcPr>
          <w:p w14:paraId="680F27CD" w14:textId="5DD05044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  <w:r w:rsidRPr="00A137FE">
              <w:rPr>
                <w:rFonts w:asciiTheme="majorHAnsi" w:hAnsiTheme="majorHAnsi"/>
                <w:b/>
              </w:rPr>
              <w:t>PERFORMANCE MANAGEMENT</w:t>
            </w:r>
            <w:r w:rsidR="00977AAD">
              <w:rPr>
                <w:rFonts w:asciiTheme="majorHAnsi" w:hAnsiTheme="majorHAnsi"/>
                <w:b/>
              </w:rPr>
              <w:t xml:space="preserve"> (STAFF)</w:t>
            </w:r>
          </w:p>
          <w:p w14:paraId="2876C75B" w14:textId="77777777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  <w:r w:rsidRPr="00A137FE">
              <w:rPr>
                <w:rFonts w:asciiTheme="majorHAnsi" w:hAnsiTheme="majorHAnsi"/>
                <w:b/>
              </w:rPr>
              <w:t>(PM)</w:t>
            </w:r>
          </w:p>
          <w:p w14:paraId="6FCAA667" w14:textId="77777777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  <w:r w:rsidRPr="00A137FE">
              <w:rPr>
                <w:rFonts w:asciiTheme="majorHAnsi" w:hAnsiTheme="majorHAnsi"/>
                <w:b/>
              </w:rPr>
              <w:t>+</w:t>
            </w:r>
          </w:p>
          <w:p w14:paraId="4C5EAE09" w14:textId="77777777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  <w:r w:rsidRPr="00A137FE">
              <w:rPr>
                <w:rFonts w:asciiTheme="majorHAnsi" w:hAnsiTheme="majorHAnsi"/>
                <w:b/>
              </w:rPr>
              <w:t>RTCS</w:t>
            </w:r>
          </w:p>
          <w:p w14:paraId="581FBA5A" w14:textId="694C77DC" w:rsidR="00910155" w:rsidRPr="00A137FE" w:rsidRDefault="00910155" w:rsidP="0059468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32" w:type="dxa"/>
            <w:gridSpan w:val="2"/>
          </w:tcPr>
          <w:p w14:paraId="03711F10" w14:textId="77777777" w:rsidR="00910155" w:rsidRPr="00A137FE" w:rsidRDefault="00864A53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Identified by all staff in Term 1</w:t>
            </w:r>
          </w:p>
          <w:p w14:paraId="4A41968E" w14:textId="0C7222DB" w:rsidR="00864A53" w:rsidRDefault="00864A53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Junior and Senior</w:t>
            </w:r>
            <w:r w:rsidR="00A137FE" w:rsidRPr="00A137FE">
              <w:rPr>
                <w:rFonts w:asciiTheme="majorHAnsi" w:hAnsiTheme="majorHAnsi"/>
                <w:sz w:val="20"/>
                <w:szCs w:val="20"/>
              </w:rPr>
              <w:t xml:space="preserve"> using FPER</w:t>
            </w:r>
            <w:r w:rsidR="00770E70">
              <w:rPr>
                <w:rFonts w:asciiTheme="majorHAnsi" w:hAnsiTheme="majorHAnsi"/>
                <w:sz w:val="20"/>
                <w:szCs w:val="20"/>
              </w:rPr>
              <w:t xml:space="preserve"> linked to annual goals</w:t>
            </w:r>
          </w:p>
          <w:p w14:paraId="49B68295" w14:textId="3BC9B38F" w:rsidR="00A137FE" w:rsidRP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43FA4B1E" w14:textId="77777777" w:rsidR="00910155" w:rsidRPr="00A137FE" w:rsidRDefault="00864A53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What they intend to do to address the goal</w:t>
            </w:r>
          </w:p>
          <w:p w14:paraId="65577C0A" w14:textId="62B71502" w:rsidR="00A137FE" w:rsidRP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Needs to specify what they are going to do</w:t>
            </w:r>
            <w:r w:rsidR="008302E7">
              <w:rPr>
                <w:rFonts w:asciiTheme="majorHAnsi" w:hAnsiTheme="majorHAnsi"/>
                <w:sz w:val="20"/>
                <w:szCs w:val="20"/>
              </w:rPr>
              <w:t xml:space="preserve"> step by step</w:t>
            </w:r>
          </w:p>
        </w:tc>
        <w:tc>
          <w:tcPr>
            <w:tcW w:w="2091" w:type="dxa"/>
          </w:tcPr>
          <w:p w14:paraId="7F4E5159" w14:textId="3A3272D2" w:rsidR="00910155" w:rsidRPr="00A137FE" w:rsidRDefault="00864A53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The evidence that they wish to gather</w:t>
            </w:r>
            <w:r w:rsidR="00A137FE" w:rsidRPr="00A137FE">
              <w:rPr>
                <w:rFonts w:asciiTheme="majorHAnsi" w:hAnsiTheme="majorHAnsi"/>
                <w:sz w:val="20"/>
                <w:szCs w:val="20"/>
              </w:rPr>
              <w:t xml:space="preserve"> - needs to be specified</w:t>
            </w:r>
            <w:r w:rsidR="00977AAD">
              <w:rPr>
                <w:rFonts w:asciiTheme="majorHAnsi" w:hAnsiTheme="majorHAnsi"/>
                <w:sz w:val="20"/>
                <w:szCs w:val="20"/>
              </w:rPr>
              <w:t xml:space="preserve">. Quantitative </w:t>
            </w:r>
            <w:r w:rsidR="008302E7">
              <w:rPr>
                <w:rFonts w:asciiTheme="majorHAnsi" w:hAnsiTheme="majorHAnsi"/>
                <w:sz w:val="20"/>
                <w:szCs w:val="20"/>
              </w:rPr>
              <w:t>data and Q</w:t>
            </w:r>
            <w:r w:rsidR="00977AAD" w:rsidRPr="00A137FE">
              <w:rPr>
                <w:rFonts w:asciiTheme="majorHAnsi" w:hAnsiTheme="majorHAnsi"/>
                <w:sz w:val="20"/>
                <w:szCs w:val="20"/>
              </w:rPr>
              <w:t>ualitative</w:t>
            </w:r>
            <w:r w:rsidR="00977AAD">
              <w:rPr>
                <w:rFonts w:asciiTheme="majorHAnsi" w:hAnsiTheme="majorHAnsi"/>
                <w:sz w:val="20"/>
                <w:szCs w:val="20"/>
              </w:rPr>
              <w:t xml:space="preserve"> data</w:t>
            </w:r>
          </w:p>
        </w:tc>
        <w:tc>
          <w:tcPr>
            <w:tcW w:w="2091" w:type="dxa"/>
          </w:tcPr>
          <w:p w14:paraId="31307F2B" w14:textId="63FB2276" w:rsidR="00910155" w:rsidRPr="00A137FE" w:rsidRDefault="00864A53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This can be ongoing or it can be at the end of the year</w:t>
            </w:r>
            <w:r w:rsidR="00977AAD">
              <w:rPr>
                <w:rFonts w:asciiTheme="majorHAnsi" w:hAnsiTheme="majorHAnsi"/>
                <w:sz w:val="20"/>
                <w:szCs w:val="20"/>
              </w:rPr>
              <w:t xml:space="preserve"> – generally at the end of the year but could extend to January</w:t>
            </w:r>
          </w:p>
        </w:tc>
        <w:tc>
          <w:tcPr>
            <w:tcW w:w="4394" w:type="dxa"/>
          </w:tcPr>
          <w:p w14:paraId="480AB379" w14:textId="3EBF936A" w:rsidR="00864A53" w:rsidRPr="00977AAD" w:rsidRDefault="00910155" w:rsidP="00910155">
            <w:pPr>
              <w:widowControl w:val="0"/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Included with all Perform</w:t>
            </w:r>
            <w:r w:rsidR="00770E70"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ance Management returns </w:t>
            </w:r>
          </w:p>
          <w:p w14:paraId="763D64F7" w14:textId="553E6F0A" w:rsidR="00910155" w:rsidRPr="00977AAD" w:rsidRDefault="00910155" w:rsidP="00910155">
            <w:pPr>
              <w:widowControl w:val="0"/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proofErr w:type="spellStart"/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Riv</w:t>
            </w:r>
            <w:proofErr w:type="spellEnd"/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has refined for the next return</w:t>
            </w:r>
            <w:r w:rsidR="00770E70"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in Term 2</w:t>
            </w:r>
          </w:p>
          <w:p w14:paraId="2EE1FF76" w14:textId="2C574341" w:rsidR="00910155" w:rsidRPr="00977AAD" w:rsidRDefault="00910155" w:rsidP="00910155">
            <w:pPr>
              <w:rPr>
                <w:rFonts w:asciiTheme="majorHAnsi" w:hAnsiTheme="majorHAnsi"/>
                <w:b/>
                <w:i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Have spoken to a couple of people and the </w:t>
            </w:r>
            <w:proofErr w:type="spellStart"/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Maths</w:t>
            </w:r>
            <w:proofErr w:type="spellEnd"/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departments about this.</w:t>
            </w:r>
          </w:p>
        </w:tc>
      </w:tr>
      <w:tr w:rsidR="00910155" w14:paraId="265BE7F0" w14:textId="528BB523" w:rsidTr="006854B2">
        <w:trPr>
          <w:gridAfter w:val="1"/>
          <w:wAfter w:w="4394" w:type="dxa"/>
          <w:trHeight w:val="1800"/>
        </w:trPr>
        <w:tc>
          <w:tcPr>
            <w:tcW w:w="2566" w:type="dxa"/>
            <w:shd w:val="clear" w:color="auto" w:fill="auto"/>
          </w:tcPr>
          <w:p w14:paraId="567D676B" w14:textId="0A3197E6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  <w:r w:rsidRPr="00A137FE">
              <w:rPr>
                <w:rFonts w:asciiTheme="majorHAnsi" w:hAnsiTheme="majorHAnsi"/>
                <w:b/>
              </w:rPr>
              <w:t>PROF</w:t>
            </w:r>
            <w:r w:rsidR="00977AAD">
              <w:rPr>
                <w:rFonts w:asciiTheme="majorHAnsi" w:hAnsiTheme="majorHAnsi"/>
                <w:b/>
              </w:rPr>
              <w:t>.</w:t>
            </w:r>
            <w:r w:rsidRPr="00A137FE">
              <w:rPr>
                <w:rFonts w:asciiTheme="majorHAnsi" w:hAnsiTheme="majorHAnsi"/>
                <w:b/>
              </w:rPr>
              <w:t xml:space="preserve"> LEARN GROUPS </w:t>
            </w:r>
          </w:p>
          <w:p w14:paraId="23F569F6" w14:textId="1BA42D20" w:rsidR="00910155" w:rsidRPr="00A137FE" w:rsidRDefault="00A137FE" w:rsidP="00325D8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(</w:t>
            </w:r>
            <w:r w:rsidR="00910155" w:rsidRPr="00A137FE">
              <w:rPr>
                <w:rFonts w:asciiTheme="majorHAnsi" w:hAnsiTheme="majorHAnsi"/>
                <w:b/>
              </w:rPr>
              <w:t>PLGs</w:t>
            </w:r>
            <w:r>
              <w:rPr>
                <w:rFonts w:asciiTheme="majorHAnsi" w:hAnsiTheme="majorHAnsi"/>
                <w:b/>
              </w:rPr>
              <w:t>)</w:t>
            </w:r>
            <w:r w:rsidR="00977AAD">
              <w:rPr>
                <w:rFonts w:asciiTheme="majorHAnsi" w:hAnsiTheme="majorHAnsi"/>
                <w:b/>
              </w:rPr>
              <w:t xml:space="preserve">  </w:t>
            </w:r>
          </w:p>
          <w:p w14:paraId="127A2466" w14:textId="77777777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</w:p>
          <w:p w14:paraId="42BF7E44" w14:textId="77777777" w:rsidR="00910155" w:rsidRPr="00A137FE" w:rsidRDefault="00910155" w:rsidP="0059468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32" w:type="dxa"/>
            <w:gridSpan w:val="2"/>
          </w:tcPr>
          <w:p w14:paraId="01AE321E" w14:textId="77777777" w:rsidR="00910155" w:rsidRDefault="00864A53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 xml:space="preserve">The focus is around the </w:t>
            </w:r>
            <w:r w:rsidR="00A137FE">
              <w:rPr>
                <w:rFonts w:asciiTheme="majorHAnsi" w:hAnsiTheme="majorHAnsi"/>
                <w:sz w:val="20"/>
                <w:szCs w:val="20"/>
              </w:rPr>
              <w:t xml:space="preserve">5 </w:t>
            </w:r>
            <w:r w:rsidRPr="00A137FE">
              <w:rPr>
                <w:rFonts w:asciiTheme="majorHAnsi" w:hAnsiTheme="majorHAnsi"/>
                <w:sz w:val="20"/>
                <w:szCs w:val="20"/>
              </w:rPr>
              <w:t>School Goals and groups are created that use them as their focus</w:t>
            </w:r>
            <w:r w:rsidR="006103B1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4B765703" w14:textId="70BFD821" w:rsidR="006103B1" w:rsidRDefault="006103B1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Link to PLG model</w:t>
            </w:r>
          </w:p>
          <w:p w14:paraId="12C548F9" w14:textId="77777777" w:rsidR="00A137FE" w:rsidRDefault="00A137FE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Examples:</w:t>
            </w:r>
          </w:p>
          <w:p w14:paraId="0C378E5E" w14:textId="77777777" w:rsidR="00A137FE" w:rsidRPr="006103B1" w:rsidRDefault="00A137FE" w:rsidP="006103B1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103B1">
              <w:rPr>
                <w:rFonts w:asciiTheme="majorHAnsi" w:hAnsiTheme="majorHAnsi"/>
                <w:sz w:val="20"/>
                <w:szCs w:val="20"/>
              </w:rPr>
              <w:t>Ipad</w:t>
            </w:r>
            <w:proofErr w:type="spellEnd"/>
            <w:r w:rsidRPr="006103B1">
              <w:rPr>
                <w:rFonts w:asciiTheme="majorHAnsi" w:hAnsiTheme="majorHAnsi"/>
                <w:sz w:val="20"/>
                <w:szCs w:val="20"/>
              </w:rPr>
              <w:t xml:space="preserve"> PLG</w:t>
            </w:r>
          </w:p>
          <w:p w14:paraId="7BD9A6E8" w14:textId="77777777" w:rsidR="00A137FE" w:rsidRPr="006103B1" w:rsidRDefault="00A137FE" w:rsidP="006103B1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r w:rsidRPr="006103B1">
              <w:rPr>
                <w:rFonts w:asciiTheme="majorHAnsi" w:hAnsiTheme="majorHAnsi"/>
                <w:sz w:val="20"/>
                <w:szCs w:val="20"/>
              </w:rPr>
              <w:t>Smart Board PLG</w:t>
            </w:r>
          </w:p>
          <w:p w14:paraId="1588173A" w14:textId="56C4363E" w:rsidR="00A137FE" w:rsidRPr="006103B1" w:rsidRDefault="00A137FE" w:rsidP="006103B1">
            <w:pPr>
              <w:pStyle w:val="ListParagraph"/>
              <w:numPr>
                <w:ilvl w:val="0"/>
                <w:numId w:val="5"/>
              </w:num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6103B1">
              <w:rPr>
                <w:rFonts w:asciiTheme="majorHAnsi" w:hAnsiTheme="majorHAnsi"/>
                <w:sz w:val="20"/>
                <w:szCs w:val="20"/>
              </w:rPr>
              <w:t>Pasifika</w:t>
            </w:r>
            <w:proofErr w:type="spellEnd"/>
            <w:r w:rsidRPr="006103B1">
              <w:rPr>
                <w:rFonts w:asciiTheme="majorHAnsi" w:hAnsiTheme="majorHAnsi"/>
                <w:sz w:val="20"/>
                <w:szCs w:val="20"/>
              </w:rPr>
              <w:t xml:space="preserve"> PLG</w:t>
            </w:r>
          </w:p>
        </w:tc>
        <w:tc>
          <w:tcPr>
            <w:tcW w:w="2091" w:type="dxa"/>
          </w:tcPr>
          <w:p w14:paraId="5C8A77AC" w14:textId="2309430D" w:rsidR="00910155" w:rsidRPr="00A137FE" w:rsidRDefault="006103B1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This</w:t>
            </w:r>
            <w:r w:rsidR="00864A53" w:rsidRPr="00A137FE">
              <w:rPr>
                <w:rFonts w:asciiTheme="majorHAnsi" w:hAnsiTheme="majorHAnsi"/>
                <w:sz w:val="20"/>
                <w:szCs w:val="20"/>
              </w:rPr>
              <w:t xml:space="preserve"> process has a strong co-construction component to it</w:t>
            </w:r>
          </w:p>
          <w:p w14:paraId="1D1C78FB" w14:textId="77777777" w:rsidR="00864A53" w:rsidRDefault="00864A53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 xml:space="preserve">Each group member has </w:t>
            </w:r>
            <w:r w:rsidR="006103B1">
              <w:rPr>
                <w:rFonts w:asciiTheme="majorHAnsi" w:hAnsiTheme="majorHAnsi"/>
                <w:sz w:val="20"/>
                <w:szCs w:val="20"/>
              </w:rPr>
              <w:t>the opportunity to be heard and have their views used</w:t>
            </w:r>
          </w:p>
          <w:p w14:paraId="20EFC4F1" w14:textId="6859ED61" w:rsidR="00977AAD" w:rsidRPr="00A137FE" w:rsidRDefault="00977AAD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Its emphasis is on what a teacher is intending to do</w:t>
            </w:r>
          </w:p>
        </w:tc>
        <w:tc>
          <w:tcPr>
            <w:tcW w:w="2091" w:type="dxa"/>
          </w:tcPr>
          <w:p w14:paraId="2E54DAAD" w14:textId="77777777" w:rsidR="00910155" w:rsidRPr="00A137FE" w:rsidRDefault="00864A53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Evidence can take a number of forms</w:t>
            </w:r>
          </w:p>
          <w:p w14:paraId="0855E01D" w14:textId="0B0712ED" w:rsidR="00864A53" w:rsidRPr="00A137FE" w:rsidRDefault="00864A53" w:rsidP="00864A5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Tests</w:t>
            </w:r>
          </w:p>
          <w:p w14:paraId="5E0C4D85" w14:textId="77777777" w:rsidR="00864A53" w:rsidRPr="00A137FE" w:rsidRDefault="00864A53" w:rsidP="00864A5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Pre and post tests</w:t>
            </w:r>
          </w:p>
          <w:p w14:paraId="1906DC6F" w14:textId="77777777" w:rsidR="00864A53" w:rsidRPr="00A137FE" w:rsidRDefault="00864A53" w:rsidP="00864A5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Interviews</w:t>
            </w:r>
          </w:p>
          <w:p w14:paraId="610D48FB" w14:textId="0142BCFF" w:rsidR="00864A53" w:rsidRPr="00A137FE" w:rsidRDefault="00864A53" w:rsidP="00864A5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Slices of writing</w:t>
            </w:r>
          </w:p>
          <w:p w14:paraId="5CF484EB" w14:textId="77777777" w:rsidR="00864A53" w:rsidRDefault="00864A53" w:rsidP="00864A5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 w:rsidRPr="00A137FE">
              <w:rPr>
                <w:rFonts w:asciiTheme="majorHAnsi" w:hAnsiTheme="majorHAnsi"/>
                <w:sz w:val="20"/>
                <w:szCs w:val="20"/>
              </w:rPr>
              <w:t>Feedback comments</w:t>
            </w:r>
          </w:p>
          <w:p w14:paraId="29632639" w14:textId="2B9C0DAE" w:rsidR="00977AAD" w:rsidRPr="00A137FE" w:rsidRDefault="00977AAD" w:rsidP="00864A53">
            <w:pPr>
              <w:pStyle w:val="ListParagraph"/>
              <w:numPr>
                <w:ilvl w:val="0"/>
                <w:numId w:val="4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Results</w:t>
            </w:r>
          </w:p>
        </w:tc>
        <w:tc>
          <w:tcPr>
            <w:tcW w:w="2091" w:type="dxa"/>
          </w:tcPr>
          <w:p w14:paraId="5BBE15EC" w14:textId="3F8C5A7B" w:rsidR="00910155" w:rsidRPr="00A137FE" w:rsidRDefault="00977AAD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This </w:t>
            </w:r>
            <w:r w:rsidR="006103B1">
              <w:rPr>
                <w:rFonts w:asciiTheme="majorHAnsi" w:hAnsiTheme="majorHAnsi"/>
                <w:sz w:val="20"/>
                <w:szCs w:val="20"/>
              </w:rPr>
              <w:t xml:space="preserve">usually </w:t>
            </w:r>
            <w:r w:rsidR="00864A53" w:rsidRPr="00A137FE">
              <w:rPr>
                <w:rFonts w:asciiTheme="majorHAnsi" w:hAnsiTheme="majorHAnsi"/>
                <w:sz w:val="20"/>
                <w:szCs w:val="20"/>
              </w:rPr>
              <w:t>o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ccurs </w:t>
            </w:r>
            <w:r w:rsidR="00864A53" w:rsidRPr="00A137FE">
              <w:rPr>
                <w:rFonts w:asciiTheme="majorHAnsi" w:hAnsiTheme="majorHAnsi"/>
                <w:sz w:val="20"/>
                <w:szCs w:val="20"/>
              </w:rPr>
              <w:t>once a year or more often</w:t>
            </w:r>
          </w:p>
        </w:tc>
        <w:tc>
          <w:tcPr>
            <w:tcW w:w="4394" w:type="dxa"/>
          </w:tcPr>
          <w:p w14:paraId="5736AC2C" w14:textId="0677F86E" w:rsidR="00910155" w:rsidRPr="00977AAD" w:rsidRDefault="006103B1" w:rsidP="0059468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977AAD">
              <w:rPr>
                <w:rFonts w:asciiTheme="majorHAnsi" w:hAnsiTheme="majorHAnsi"/>
                <w:i/>
                <w:sz w:val="20"/>
                <w:szCs w:val="20"/>
              </w:rPr>
              <w:t>The empha</w:t>
            </w:r>
            <w:r w:rsidR="00864A53" w:rsidRPr="00977AAD">
              <w:rPr>
                <w:rFonts w:asciiTheme="majorHAnsi" w:hAnsiTheme="majorHAnsi"/>
                <w:i/>
                <w:sz w:val="20"/>
                <w:szCs w:val="20"/>
              </w:rPr>
              <w:t xml:space="preserve">sis here </w:t>
            </w:r>
            <w:r w:rsidRPr="00977AAD">
              <w:rPr>
                <w:rFonts w:asciiTheme="majorHAnsi" w:hAnsiTheme="majorHAnsi"/>
                <w:i/>
                <w:sz w:val="20"/>
                <w:szCs w:val="20"/>
              </w:rPr>
              <w:t>is on the staff member having the initiative to create the group and then sustain it.  The groups meet twice a term.</w:t>
            </w:r>
          </w:p>
          <w:p w14:paraId="3A06564F" w14:textId="77777777" w:rsidR="00770E70" w:rsidRDefault="00977AAD" w:rsidP="0059468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Strong ones </w:t>
            </w:r>
            <w:r w:rsidR="00770E70" w:rsidRPr="00977AAD">
              <w:rPr>
                <w:rFonts w:asciiTheme="majorHAnsi" w:hAnsiTheme="majorHAnsi"/>
                <w:i/>
                <w:sz w:val="20"/>
                <w:szCs w:val="20"/>
              </w:rPr>
              <w:t>for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:</w:t>
            </w:r>
            <w:r w:rsidR="00770E70" w:rsidRPr="00977AAD">
              <w:rPr>
                <w:rFonts w:asciiTheme="majorHAnsi" w:hAnsiTheme="majorHAnsi"/>
                <w:i/>
                <w:sz w:val="20"/>
                <w:szCs w:val="20"/>
              </w:rPr>
              <w:t xml:space="preserve"> Chemistry, </w:t>
            </w:r>
            <w:proofErr w:type="spellStart"/>
            <w:r w:rsidR="00770E70" w:rsidRPr="00977AAD">
              <w:rPr>
                <w:rFonts w:asciiTheme="majorHAnsi" w:hAnsiTheme="majorHAnsi"/>
                <w:i/>
                <w:sz w:val="20"/>
                <w:szCs w:val="20"/>
              </w:rPr>
              <w:t>ipads</w:t>
            </w:r>
            <w:proofErr w:type="spellEnd"/>
            <w:r>
              <w:rPr>
                <w:rFonts w:asciiTheme="majorHAnsi" w:hAnsiTheme="majorHAnsi"/>
                <w:i/>
                <w:sz w:val="20"/>
                <w:szCs w:val="20"/>
              </w:rPr>
              <w:t>, RTC, L3 English re-alignment, Writing across subjects</w:t>
            </w:r>
          </w:p>
          <w:p w14:paraId="39552ED3" w14:textId="77777777" w:rsidR="004E3B64" w:rsidRDefault="004E3B64" w:rsidP="0059468B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The emphasis once set up is on the process (the things that you </w:t>
            </w:r>
            <w:proofErr w:type="gramStart"/>
            <w:r>
              <w:rPr>
                <w:rFonts w:asciiTheme="majorHAnsi" w:hAnsiTheme="majorHAnsi"/>
                <w:i/>
                <w:sz w:val="20"/>
                <w:szCs w:val="20"/>
              </w:rPr>
              <w:t>do )</w:t>
            </w:r>
            <w:proofErr w:type="gramEnd"/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and the evidence that you gather</w:t>
            </w:r>
          </w:p>
          <w:p w14:paraId="54B0F3A1" w14:textId="616D6703" w:rsidR="004E3B64" w:rsidRPr="006103B1" w:rsidRDefault="004E3B64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We learnt from 2012 that it was better to link them to the annual school goals</w:t>
            </w:r>
          </w:p>
        </w:tc>
      </w:tr>
      <w:tr w:rsidR="00910155" w14:paraId="6260657B" w14:textId="37A2D20A" w:rsidTr="006854B2">
        <w:trPr>
          <w:gridAfter w:val="1"/>
          <w:wAfter w:w="4394" w:type="dxa"/>
          <w:trHeight w:val="1600"/>
        </w:trPr>
        <w:tc>
          <w:tcPr>
            <w:tcW w:w="2566" w:type="dxa"/>
            <w:shd w:val="clear" w:color="auto" w:fill="auto"/>
          </w:tcPr>
          <w:p w14:paraId="72D31639" w14:textId="13F229B3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  <w:r w:rsidRPr="00A137FE">
              <w:rPr>
                <w:rFonts w:asciiTheme="majorHAnsi" w:hAnsiTheme="majorHAnsi"/>
                <w:b/>
              </w:rPr>
              <w:t>PROF</w:t>
            </w:r>
            <w:r w:rsidR="00977AAD">
              <w:rPr>
                <w:rFonts w:asciiTheme="majorHAnsi" w:hAnsiTheme="majorHAnsi"/>
                <w:b/>
              </w:rPr>
              <w:t>.</w:t>
            </w:r>
            <w:r w:rsidRPr="00A137FE">
              <w:rPr>
                <w:rFonts w:asciiTheme="majorHAnsi" w:hAnsiTheme="majorHAnsi"/>
                <w:b/>
              </w:rPr>
              <w:t xml:space="preserve"> DEVPT</w:t>
            </w:r>
            <w:r w:rsidR="00977AAD">
              <w:rPr>
                <w:rFonts w:asciiTheme="majorHAnsi" w:hAnsiTheme="majorHAnsi"/>
                <w:b/>
              </w:rPr>
              <w:t>.</w:t>
            </w:r>
          </w:p>
          <w:p w14:paraId="30FEE6DD" w14:textId="0463F819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  <w:r w:rsidRPr="00A137FE">
              <w:rPr>
                <w:rFonts w:asciiTheme="majorHAnsi" w:hAnsiTheme="majorHAnsi"/>
                <w:b/>
              </w:rPr>
              <w:t>By HOD</w:t>
            </w:r>
            <w:r w:rsidR="00977AAD">
              <w:rPr>
                <w:rFonts w:asciiTheme="majorHAnsi" w:hAnsiTheme="majorHAnsi"/>
                <w:b/>
              </w:rPr>
              <w:t xml:space="preserve"> </w:t>
            </w:r>
          </w:p>
          <w:p w14:paraId="6AEEB00C" w14:textId="0D6D6088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</w:p>
          <w:p w14:paraId="27087940" w14:textId="77777777" w:rsidR="00910155" w:rsidRPr="00A137FE" w:rsidRDefault="00910155" w:rsidP="00325D85">
            <w:pPr>
              <w:rPr>
                <w:rFonts w:asciiTheme="majorHAnsi" w:hAnsiTheme="majorHAnsi"/>
                <w:b/>
              </w:rPr>
            </w:pPr>
          </w:p>
          <w:p w14:paraId="552C0AC7" w14:textId="77777777" w:rsidR="00910155" w:rsidRPr="00A137FE" w:rsidRDefault="00910155" w:rsidP="0059468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32" w:type="dxa"/>
            <w:gridSpan w:val="2"/>
          </w:tcPr>
          <w:p w14:paraId="72D04B30" w14:textId="77777777" w:rsidR="00910155" w:rsidRPr="006103B1" w:rsidRDefault="006103B1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103B1">
              <w:rPr>
                <w:rFonts w:asciiTheme="majorHAnsi" w:hAnsiTheme="majorHAnsi"/>
                <w:sz w:val="20"/>
                <w:szCs w:val="20"/>
              </w:rPr>
              <w:t>School Goals</w:t>
            </w:r>
          </w:p>
          <w:p w14:paraId="15A658B3" w14:textId="0343A750" w:rsidR="006103B1" w:rsidRPr="006103B1" w:rsidRDefault="006103B1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103B1">
              <w:rPr>
                <w:rFonts w:asciiTheme="majorHAnsi" w:hAnsiTheme="majorHAnsi"/>
                <w:sz w:val="20"/>
                <w:szCs w:val="20"/>
              </w:rPr>
              <w:t>Led by HOD</w:t>
            </w:r>
            <w:r w:rsidR="00977AAD">
              <w:rPr>
                <w:rFonts w:asciiTheme="majorHAnsi" w:hAnsiTheme="majorHAnsi"/>
                <w:sz w:val="20"/>
                <w:szCs w:val="20"/>
              </w:rPr>
              <w:t xml:space="preserve"> or HOF</w:t>
            </w:r>
          </w:p>
        </w:tc>
        <w:tc>
          <w:tcPr>
            <w:tcW w:w="2091" w:type="dxa"/>
          </w:tcPr>
          <w:p w14:paraId="29A58DCA" w14:textId="65793063" w:rsidR="00910155" w:rsidRPr="006103B1" w:rsidRDefault="006103B1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103B1">
              <w:rPr>
                <w:rFonts w:asciiTheme="majorHAnsi" w:hAnsiTheme="majorHAnsi"/>
                <w:sz w:val="20"/>
                <w:szCs w:val="20"/>
              </w:rPr>
              <w:t>All of a department involved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agree on what they are targeting and </w:t>
            </w:r>
          </w:p>
        </w:tc>
        <w:tc>
          <w:tcPr>
            <w:tcW w:w="2091" w:type="dxa"/>
          </w:tcPr>
          <w:p w14:paraId="4F3D5227" w14:textId="08E70CFA" w:rsidR="00910155" w:rsidRPr="006103B1" w:rsidRDefault="006103B1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proofErr w:type="gramStart"/>
            <w:r w:rsidRPr="006103B1">
              <w:rPr>
                <w:rFonts w:asciiTheme="majorHAnsi" w:hAnsiTheme="majorHAnsi"/>
                <w:sz w:val="20"/>
                <w:szCs w:val="20"/>
              </w:rPr>
              <w:t>asTTle</w:t>
            </w:r>
            <w:proofErr w:type="spellEnd"/>
            <w:proofErr w:type="gramEnd"/>
            <w:r w:rsidRPr="006103B1">
              <w:rPr>
                <w:rFonts w:asciiTheme="majorHAnsi" w:hAnsiTheme="majorHAnsi"/>
                <w:sz w:val="20"/>
                <w:szCs w:val="20"/>
              </w:rPr>
              <w:t xml:space="preserve"> score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 </w:t>
            </w:r>
            <w:r w:rsidR="004E3B64">
              <w:rPr>
                <w:rFonts w:asciiTheme="majorHAnsi" w:hAnsiTheme="majorHAnsi"/>
                <w:sz w:val="20"/>
                <w:szCs w:val="20"/>
              </w:rPr>
              <w:t xml:space="preserve">and profiles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triangulated with </w:t>
            </w:r>
            <w:r w:rsidRPr="006103B1">
              <w:rPr>
                <w:rFonts w:asciiTheme="majorHAnsi" w:hAnsiTheme="majorHAnsi"/>
                <w:sz w:val="20"/>
                <w:szCs w:val="20"/>
              </w:rPr>
              <w:t>other observations</w:t>
            </w:r>
            <w:r w:rsidR="004E3B64">
              <w:rPr>
                <w:rFonts w:asciiTheme="majorHAnsi" w:hAnsiTheme="majorHAnsi"/>
                <w:sz w:val="20"/>
                <w:szCs w:val="20"/>
              </w:rPr>
              <w:t xml:space="preserve"> and evidence</w:t>
            </w:r>
          </w:p>
        </w:tc>
        <w:tc>
          <w:tcPr>
            <w:tcW w:w="2091" w:type="dxa"/>
          </w:tcPr>
          <w:p w14:paraId="7E857EDA" w14:textId="5576528C" w:rsidR="00910155" w:rsidRPr="00977AAD" w:rsidRDefault="00977AAD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977AAD">
              <w:rPr>
                <w:rFonts w:asciiTheme="majorHAnsi" w:hAnsiTheme="majorHAnsi"/>
                <w:sz w:val="20"/>
                <w:szCs w:val="20"/>
              </w:rPr>
              <w:t>Generally at the end of the year</w:t>
            </w:r>
          </w:p>
        </w:tc>
        <w:tc>
          <w:tcPr>
            <w:tcW w:w="4394" w:type="dxa"/>
          </w:tcPr>
          <w:p w14:paraId="2DEA84A0" w14:textId="018737EB" w:rsidR="00910155" w:rsidRPr="00977AAD" w:rsidRDefault="00910155" w:rsidP="00910155">
            <w:pPr>
              <w:widowControl w:val="0"/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Have seen and have ev</w:t>
            </w:r>
            <w:r w:rsidR="006103B1"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idence</w:t>
            </w:r>
            <w:r w:rsidR="004E3B64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in the following of department</w:t>
            </w:r>
            <w:r w:rsid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-</w:t>
            </w:r>
            <w:r w:rsidR="006103B1"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led practice in </w:t>
            </w:r>
          </w:p>
          <w:p w14:paraId="6A9858A8" w14:textId="77777777" w:rsidR="006103B1" w:rsidRPr="00977AAD" w:rsidRDefault="006103B1" w:rsidP="006103B1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Biology</w:t>
            </w:r>
          </w:p>
          <w:p w14:paraId="738533FE" w14:textId="59D13B6D" w:rsidR="006103B1" w:rsidRPr="00977AAD" w:rsidRDefault="006103B1" w:rsidP="006103B1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Biology Scholarship</w:t>
            </w:r>
          </w:p>
          <w:p w14:paraId="77EEFD37" w14:textId="77777777" w:rsidR="006103B1" w:rsidRPr="00977AAD" w:rsidRDefault="00910155" w:rsidP="00910155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Chemistry</w:t>
            </w:r>
          </w:p>
          <w:p w14:paraId="5722224B" w14:textId="6014E20A" w:rsidR="00910155" w:rsidRPr="00977AAD" w:rsidRDefault="006103B1" w:rsidP="00910155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Y9 and 10 S</w:t>
            </w:r>
            <w:r w:rsidR="00910155"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cience</w:t>
            </w: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Literacy</w:t>
            </w:r>
          </w:p>
          <w:p w14:paraId="0BA2256C" w14:textId="668261F2" w:rsidR="006103B1" w:rsidRPr="00977AAD" w:rsidRDefault="006103B1" w:rsidP="00910155">
            <w:pPr>
              <w:pStyle w:val="ListParagraph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977AAD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Literacy at L1 Science</w:t>
            </w:r>
          </w:p>
          <w:p w14:paraId="7C6098E7" w14:textId="6FBD95A1" w:rsidR="00910155" w:rsidRPr="00977AAD" w:rsidRDefault="00910155" w:rsidP="006103B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/>
                <w:b/>
                <w:i/>
                <w:sz w:val="20"/>
                <w:szCs w:val="20"/>
              </w:rPr>
            </w:pPr>
          </w:p>
        </w:tc>
      </w:tr>
      <w:tr w:rsidR="008302E7" w14:paraId="26C7E1F8" w14:textId="77777777" w:rsidTr="006854B2">
        <w:trPr>
          <w:gridAfter w:val="1"/>
          <w:wAfter w:w="4394" w:type="dxa"/>
          <w:trHeight w:val="416"/>
        </w:trPr>
        <w:tc>
          <w:tcPr>
            <w:tcW w:w="2566" w:type="dxa"/>
            <w:shd w:val="clear" w:color="auto" w:fill="auto"/>
          </w:tcPr>
          <w:p w14:paraId="5F2DBFBC" w14:textId="7A0DA868" w:rsidR="008302E7" w:rsidRPr="00A137FE" w:rsidRDefault="008302E7" w:rsidP="00325D85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232" w:type="dxa"/>
            <w:gridSpan w:val="2"/>
            <w:vAlign w:val="center"/>
          </w:tcPr>
          <w:p w14:paraId="792185AE" w14:textId="4DD4BE55" w:rsidR="008302E7" w:rsidRPr="006103B1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b/>
              </w:rPr>
              <w:t>FOCUS</w:t>
            </w:r>
          </w:p>
        </w:tc>
        <w:tc>
          <w:tcPr>
            <w:tcW w:w="2091" w:type="dxa"/>
            <w:vAlign w:val="center"/>
          </w:tcPr>
          <w:p w14:paraId="1612641E" w14:textId="7596A901" w:rsidR="008302E7" w:rsidRPr="006103B1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03AD2">
              <w:rPr>
                <w:rFonts w:asciiTheme="majorHAnsi" w:hAnsiTheme="majorHAnsi"/>
                <w:b/>
              </w:rPr>
              <w:t>PROCESS</w:t>
            </w:r>
          </w:p>
        </w:tc>
        <w:tc>
          <w:tcPr>
            <w:tcW w:w="2091" w:type="dxa"/>
            <w:vAlign w:val="center"/>
          </w:tcPr>
          <w:p w14:paraId="5A9788C5" w14:textId="2FDE7B4F" w:rsidR="008302E7" w:rsidRPr="006103B1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03AD2">
              <w:rPr>
                <w:rFonts w:asciiTheme="majorHAnsi" w:hAnsiTheme="majorHAnsi"/>
                <w:b/>
              </w:rPr>
              <w:t>EVIDENCE</w:t>
            </w:r>
          </w:p>
        </w:tc>
        <w:tc>
          <w:tcPr>
            <w:tcW w:w="2091" w:type="dxa"/>
            <w:vAlign w:val="center"/>
          </w:tcPr>
          <w:p w14:paraId="0266DE6A" w14:textId="052D4791" w:rsidR="008302E7" w:rsidRPr="00977AAD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03AD2">
              <w:rPr>
                <w:rFonts w:asciiTheme="majorHAnsi" w:hAnsiTheme="majorHAnsi"/>
                <w:b/>
              </w:rPr>
              <w:t>REVIEW</w:t>
            </w:r>
          </w:p>
        </w:tc>
        <w:tc>
          <w:tcPr>
            <w:tcW w:w="4394" w:type="dxa"/>
            <w:vAlign w:val="center"/>
          </w:tcPr>
          <w:p w14:paraId="3F6F2AC0" w14:textId="351F2C31" w:rsidR="008302E7" w:rsidRPr="00977AAD" w:rsidRDefault="008302E7" w:rsidP="00910155">
            <w:pPr>
              <w:widowControl w:val="0"/>
              <w:autoSpaceDE w:val="0"/>
              <w:autoSpaceDN w:val="0"/>
              <w:adjustRightInd w:val="0"/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>
              <w:rPr>
                <w:rFonts w:asciiTheme="majorHAnsi" w:hAnsiTheme="majorHAnsi"/>
                <w:b/>
              </w:rPr>
              <w:t>COMMENT</w:t>
            </w:r>
          </w:p>
        </w:tc>
      </w:tr>
      <w:tr w:rsidR="008302E7" w14:paraId="280E27A6" w14:textId="584F3E58" w:rsidTr="006854B2">
        <w:trPr>
          <w:gridAfter w:val="1"/>
          <w:wAfter w:w="4394" w:type="dxa"/>
          <w:trHeight w:val="416"/>
        </w:trPr>
        <w:tc>
          <w:tcPr>
            <w:tcW w:w="2566" w:type="dxa"/>
            <w:shd w:val="clear" w:color="auto" w:fill="auto"/>
          </w:tcPr>
          <w:p w14:paraId="637BA2A5" w14:textId="6DFDA893" w:rsidR="008302E7" w:rsidRDefault="008302E7" w:rsidP="0059468B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HOFs</w:t>
            </w:r>
          </w:p>
        </w:tc>
        <w:tc>
          <w:tcPr>
            <w:tcW w:w="2232" w:type="dxa"/>
            <w:gridSpan w:val="2"/>
          </w:tcPr>
          <w:p w14:paraId="191B8E01" w14:textId="590DBDD3" w:rsidR="008302E7" w:rsidRPr="006103B1" w:rsidRDefault="00381F10" w:rsidP="007E60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Annual review</w:t>
            </w:r>
          </w:p>
        </w:tc>
        <w:tc>
          <w:tcPr>
            <w:tcW w:w="2091" w:type="dxa"/>
          </w:tcPr>
          <w:p w14:paraId="7F3828D5" w14:textId="77777777" w:rsidR="008302E7" w:rsidRDefault="00381F10" w:rsidP="007E60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Stage 1 at the end of the current year</w:t>
            </w:r>
          </w:p>
          <w:p w14:paraId="04E068B8" w14:textId="77777777" w:rsidR="00381F10" w:rsidRDefault="00381F10" w:rsidP="007E60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Stage 2 at the end of January</w:t>
            </w:r>
          </w:p>
          <w:p w14:paraId="51236BB8" w14:textId="301E0973" w:rsidR="004E3B64" w:rsidRPr="006103B1" w:rsidRDefault="004E3B64" w:rsidP="007E60DF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Evolves into your plan for the new year</w:t>
            </w:r>
          </w:p>
        </w:tc>
        <w:tc>
          <w:tcPr>
            <w:tcW w:w="2091" w:type="dxa"/>
          </w:tcPr>
          <w:p w14:paraId="5AF3CABA" w14:textId="7A23DDBB" w:rsidR="00381F10" w:rsidRDefault="00381F10" w:rsidP="00381F1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Review and Analysis of Goals including </w:t>
            </w:r>
            <w:r w:rsidR="00D1256A">
              <w:rPr>
                <w:rFonts w:asciiTheme="majorHAnsi" w:hAnsiTheme="majorHAnsi"/>
                <w:sz w:val="20"/>
                <w:szCs w:val="20"/>
              </w:rPr>
              <w:t xml:space="preserve">External </w:t>
            </w:r>
            <w:r>
              <w:rPr>
                <w:rFonts w:asciiTheme="majorHAnsi" w:hAnsiTheme="majorHAnsi"/>
                <w:sz w:val="20"/>
                <w:szCs w:val="20"/>
              </w:rPr>
              <w:t>Moderation report</w:t>
            </w:r>
          </w:p>
          <w:p w14:paraId="56E843E4" w14:textId="0A446D0F" w:rsidR="008302E7" w:rsidRPr="006103B1" w:rsidRDefault="00381F10" w:rsidP="00381F1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Results analysis added in when available</w:t>
            </w:r>
          </w:p>
        </w:tc>
        <w:tc>
          <w:tcPr>
            <w:tcW w:w="2091" w:type="dxa"/>
          </w:tcPr>
          <w:p w14:paraId="278157B3" w14:textId="1CACEDA9" w:rsidR="008302E7" w:rsidRPr="007E60DF" w:rsidRDefault="007E60DF" w:rsidP="007E60DF">
            <w:pPr>
              <w:rPr>
                <w:rFonts w:asciiTheme="majorHAnsi" w:hAnsiTheme="majorHAnsi"/>
                <w:sz w:val="20"/>
                <w:szCs w:val="20"/>
              </w:rPr>
            </w:pPr>
            <w:r w:rsidRPr="007E60DF">
              <w:rPr>
                <w:rFonts w:asciiTheme="majorHAnsi" w:hAnsiTheme="majorHAnsi"/>
                <w:sz w:val="20"/>
                <w:szCs w:val="20"/>
              </w:rPr>
              <w:t>Reference what you do against the strategic direction of the school</w:t>
            </w:r>
          </w:p>
        </w:tc>
        <w:tc>
          <w:tcPr>
            <w:tcW w:w="4394" w:type="dxa"/>
          </w:tcPr>
          <w:p w14:paraId="73179E6A" w14:textId="27E48574" w:rsidR="008302E7" w:rsidRPr="00381F10" w:rsidRDefault="007E60DF" w:rsidP="00381F10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I have signalled to all HOFs that th</w:t>
            </w:r>
            <w:r w:rsidR="004E3B64">
              <w:rPr>
                <w:rFonts w:asciiTheme="majorHAnsi" w:hAnsiTheme="majorHAnsi"/>
                <w:i/>
                <w:sz w:val="20"/>
                <w:szCs w:val="20"/>
              </w:rPr>
              <w:t xml:space="preserve">ey review what they are doing as part of their </w:t>
            </w:r>
            <w:proofErr w:type="gramStart"/>
            <w:r w:rsidR="004E3B64">
              <w:rPr>
                <w:rFonts w:asciiTheme="majorHAnsi" w:hAnsiTheme="majorHAnsi"/>
                <w:i/>
                <w:sz w:val="20"/>
                <w:szCs w:val="20"/>
              </w:rPr>
              <w:t xml:space="preserve">role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leading</w:t>
            </w:r>
            <w:proofErr w:type="gramEnd"/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their Faculty</w:t>
            </w:r>
            <w:r w:rsidR="004E3B64">
              <w:rPr>
                <w:rFonts w:asciiTheme="majorHAnsi" w:hAnsiTheme="majorHAnsi"/>
                <w:i/>
                <w:sz w:val="20"/>
                <w:szCs w:val="20"/>
              </w:rPr>
              <w:t>. The external results analysis is one part of that process</w:t>
            </w:r>
          </w:p>
        </w:tc>
      </w:tr>
      <w:tr w:rsidR="008302E7" w14:paraId="6FD04372" w14:textId="77777777" w:rsidTr="008A7899">
        <w:trPr>
          <w:gridAfter w:val="1"/>
          <w:wAfter w:w="4394" w:type="dxa"/>
          <w:trHeight w:val="416"/>
        </w:trPr>
        <w:tc>
          <w:tcPr>
            <w:tcW w:w="15465" w:type="dxa"/>
            <w:gridSpan w:val="7"/>
            <w:shd w:val="clear" w:color="auto" w:fill="auto"/>
          </w:tcPr>
          <w:p w14:paraId="1CCFED53" w14:textId="288363C6" w:rsidR="008302E7" w:rsidRDefault="008302E7" w:rsidP="000C27D7">
            <w:pPr>
              <w:rPr>
                <w:rFonts w:asciiTheme="majorHAnsi" w:hAnsiTheme="majorHAnsi"/>
                <w:b/>
              </w:rPr>
            </w:pPr>
            <w:r w:rsidRPr="00603AD2">
              <w:rPr>
                <w:rFonts w:asciiTheme="majorHAnsi" w:hAnsiTheme="majorHAnsi"/>
                <w:b/>
              </w:rPr>
              <w:t>STRATEGIC</w:t>
            </w:r>
            <w:r>
              <w:rPr>
                <w:rFonts w:asciiTheme="majorHAnsi" w:hAnsiTheme="majorHAnsi"/>
                <w:b/>
              </w:rPr>
              <w:t xml:space="preserve"> LINKED TO STRATEGIC DIRECTION</w:t>
            </w:r>
          </w:p>
        </w:tc>
      </w:tr>
      <w:tr w:rsidR="008302E7" w14:paraId="756C7BA5" w14:textId="77777777" w:rsidTr="006854B2">
        <w:trPr>
          <w:gridAfter w:val="1"/>
          <w:wAfter w:w="4394" w:type="dxa"/>
          <w:trHeight w:val="1437"/>
        </w:trPr>
        <w:tc>
          <w:tcPr>
            <w:tcW w:w="2566" w:type="dxa"/>
            <w:shd w:val="clear" w:color="auto" w:fill="auto"/>
          </w:tcPr>
          <w:p w14:paraId="3BAAA62F" w14:textId="1FCAB0D2" w:rsidR="008302E7" w:rsidRPr="00603AD2" w:rsidRDefault="008302E7" w:rsidP="00325D8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LITERACY (Literacy Co-ordinator)</w:t>
            </w:r>
          </w:p>
        </w:tc>
        <w:tc>
          <w:tcPr>
            <w:tcW w:w="2232" w:type="dxa"/>
            <w:gridSpan w:val="2"/>
          </w:tcPr>
          <w:p w14:paraId="0E4E40E7" w14:textId="77777777" w:rsidR="008302E7" w:rsidRPr="000C27D7" w:rsidRDefault="008302E7" w:rsidP="00977AAD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0C27D7">
              <w:rPr>
                <w:rFonts w:asciiTheme="majorHAnsi" w:hAnsiTheme="majorHAnsi"/>
                <w:b/>
                <w:sz w:val="20"/>
                <w:szCs w:val="20"/>
              </w:rPr>
              <w:t>Literacy</w:t>
            </w:r>
          </w:p>
          <w:p w14:paraId="5C01759D" w14:textId="77777777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103B1">
              <w:rPr>
                <w:rFonts w:asciiTheme="majorHAnsi" w:hAnsiTheme="majorHAnsi"/>
                <w:sz w:val="20"/>
                <w:szCs w:val="20"/>
              </w:rPr>
              <w:t xml:space="preserve">Linked to </w:t>
            </w:r>
            <w:r>
              <w:rPr>
                <w:rFonts w:asciiTheme="majorHAnsi" w:hAnsiTheme="majorHAnsi"/>
                <w:sz w:val="20"/>
                <w:szCs w:val="20"/>
              </w:rPr>
              <w:t>results fro</w:t>
            </w:r>
            <w:r w:rsidRPr="006103B1">
              <w:rPr>
                <w:rFonts w:asciiTheme="majorHAnsi" w:hAnsiTheme="majorHAnsi"/>
                <w:sz w:val="20"/>
                <w:szCs w:val="20"/>
              </w:rPr>
              <w:t xml:space="preserve">m previous year </w:t>
            </w:r>
            <w:proofErr w:type="spellStart"/>
            <w:r w:rsidRPr="006103B1">
              <w:rPr>
                <w:rFonts w:asciiTheme="majorHAnsi" w:hAnsiTheme="majorHAnsi"/>
                <w:sz w:val="20"/>
                <w:szCs w:val="20"/>
              </w:rPr>
              <w:t>asTTle</w:t>
            </w:r>
            <w:proofErr w:type="spellEnd"/>
            <w:r w:rsidRPr="006103B1">
              <w:rPr>
                <w:rFonts w:asciiTheme="majorHAnsi" w:hAnsiTheme="majorHAnsi"/>
                <w:sz w:val="20"/>
                <w:szCs w:val="20"/>
              </w:rPr>
              <w:t xml:space="preserve"> results</w:t>
            </w:r>
          </w:p>
          <w:p w14:paraId="7B10EA30" w14:textId="77777777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52F52D45" w14:textId="77777777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2D69765" w14:textId="77777777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CB62115" w14:textId="3F09EE8A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Level 1 Literacy</w:t>
            </w:r>
          </w:p>
        </w:tc>
        <w:tc>
          <w:tcPr>
            <w:tcW w:w="2091" w:type="dxa"/>
          </w:tcPr>
          <w:p w14:paraId="1D7AC3AD" w14:textId="6A5EA8E5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103B1">
              <w:rPr>
                <w:rFonts w:asciiTheme="majorHAnsi" w:hAnsiTheme="majorHAnsi"/>
                <w:sz w:val="20"/>
                <w:szCs w:val="20"/>
              </w:rPr>
              <w:t>P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rofessional </w:t>
            </w:r>
            <w:r w:rsidRPr="006103B1">
              <w:rPr>
                <w:rFonts w:asciiTheme="majorHAnsi" w:hAnsiTheme="majorHAnsi"/>
                <w:sz w:val="20"/>
                <w:szCs w:val="20"/>
              </w:rPr>
              <w:t>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evelopment sessions </w:t>
            </w:r>
            <w:r w:rsidRPr="006103B1">
              <w:rPr>
                <w:rFonts w:asciiTheme="majorHAnsi" w:hAnsiTheme="majorHAnsi"/>
                <w:sz w:val="20"/>
                <w:szCs w:val="20"/>
              </w:rPr>
              <w:t xml:space="preserve">with 2 of the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subject </w:t>
            </w:r>
            <w:r w:rsidRPr="006103B1">
              <w:rPr>
                <w:rFonts w:asciiTheme="majorHAnsi" w:hAnsiTheme="majorHAnsi"/>
                <w:sz w:val="20"/>
                <w:szCs w:val="20"/>
              </w:rPr>
              <w:t>teachers of targeted classes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(bottom 2 Year 9 and 10 classes)</w:t>
            </w:r>
          </w:p>
          <w:p w14:paraId="4C8243D0" w14:textId="77777777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Agreed strategies</w:t>
            </w:r>
          </w:p>
          <w:p w14:paraId="3C706E9C" w14:textId="77777777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Goal setting by students</w:t>
            </w:r>
          </w:p>
          <w:p w14:paraId="09B1905A" w14:textId="7E41A17B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Observations</w:t>
            </w:r>
          </w:p>
          <w:p w14:paraId="121FEB76" w14:textId="7BFB91A0" w:rsidR="008302E7" w:rsidRPr="006103B1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Tracking of data form subjects</w:t>
            </w:r>
          </w:p>
        </w:tc>
        <w:tc>
          <w:tcPr>
            <w:tcW w:w="2091" w:type="dxa"/>
          </w:tcPr>
          <w:p w14:paraId="0D578636" w14:textId="77777777" w:rsidR="008302E7" w:rsidRDefault="008302E7" w:rsidP="00977AAD">
            <w:pPr>
              <w:rPr>
                <w:rFonts w:asciiTheme="majorHAnsi" w:hAnsiTheme="majorHAnsi"/>
                <w:sz w:val="20"/>
                <w:szCs w:val="20"/>
              </w:rPr>
            </w:pPr>
            <w:r w:rsidRPr="006103B1">
              <w:rPr>
                <w:rFonts w:asciiTheme="majorHAnsi" w:hAnsiTheme="majorHAnsi"/>
                <w:sz w:val="20"/>
                <w:szCs w:val="20"/>
              </w:rPr>
              <w:t>Identification of areas of weakness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from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asTTle</w:t>
            </w:r>
            <w:proofErr w:type="spellEnd"/>
            <w:r w:rsidRPr="000C27D7">
              <w:rPr>
                <w:rFonts w:asciiTheme="majorHAnsi" w:hAnsiTheme="majorHAnsi"/>
                <w:sz w:val="20"/>
                <w:szCs w:val="20"/>
                <w:u w:val="single"/>
              </w:rPr>
              <w:t xml:space="preserve"> and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teacher data</w:t>
            </w:r>
          </w:p>
          <w:p w14:paraId="36DCD988" w14:textId="5191F4F8" w:rsidR="008302E7" w:rsidRPr="006103B1" w:rsidRDefault="008302E7" w:rsidP="00977A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Test result profiles</w:t>
            </w:r>
          </w:p>
          <w:p w14:paraId="71C48BE6" w14:textId="77777777" w:rsidR="008302E7" w:rsidRDefault="008302E7" w:rsidP="00977AAD">
            <w:pPr>
              <w:rPr>
                <w:rFonts w:asciiTheme="majorHAnsi" w:hAnsiTheme="majorHAnsi"/>
                <w:sz w:val="20"/>
                <w:szCs w:val="20"/>
              </w:rPr>
            </w:pPr>
            <w:r w:rsidRPr="006103B1">
              <w:rPr>
                <w:rFonts w:asciiTheme="majorHAnsi" w:hAnsiTheme="majorHAnsi"/>
                <w:sz w:val="20"/>
                <w:szCs w:val="20"/>
              </w:rPr>
              <w:t>Goal setting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sheets</w:t>
            </w:r>
          </w:p>
          <w:p w14:paraId="0350A6C7" w14:textId="4A9982F4" w:rsidR="008302E7" w:rsidRPr="006103B1" w:rsidRDefault="008302E7" w:rsidP="00977A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Summary of progress</w:t>
            </w:r>
          </w:p>
          <w:p w14:paraId="26702B5A" w14:textId="77777777" w:rsidR="008302E7" w:rsidRPr="006103B1" w:rsidRDefault="008302E7" w:rsidP="00977AAD">
            <w:pPr>
              <w:rPr>
                <w:rFonts w:asciiTheme="majorHAnsi" w:hAnsiTheme="majorHAnsi"/>
                <w:sz w:val="20"/>
                <w:szCs w:val="20"/>
              </w:rPr>
            </w:pPr>
            <w:r w:rsidRPr="006103B1">
              <w:rPr>
                <w:rFonts w:asciiTheme="majorHAnsi" w:hAnsiTheme="majorHAnsi"/>
                <w:sz w:val="20"/>
                <w:szCs w:val="20"/>
              </w:rPr>
              <w:t xml:space="preserve">Observation </w:t>
            </w:r>
          </w:p>
          <w:p w14:paraId="383BDBD6" w14:textId="77777777" w:rsidR="008302E7" w:rsidRDefault="008302E7" w:rsidP="00977A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</w:t>
            </w:r>
            <w:r w:rsidRPr="006103B1">
              <w:rPr>
                <w:rFonts w:asciiTheme="majorHAnsi" w:hAnsiTheme="majorHAnsi"/>
                <w:sz w:val="20"/>
                <w:szCs w:val="20"/>
              </w:rPr>
              <w:t>nterviews</w:t>
            </w:r>
          </w:p>
          <w:p w14:paraId="6B6D66CC" w14:textId="77777777" w:rsidR="008302E7" w:rsidRPr="006103B1" w:rsidRDefault="008302E7" w:rsidP="00977A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Post testing</w:t>
            </w:r>
          </w:p>
          <w:p w14:paraId="6D98D69F" w14:textId="77777777" w:rsidR="008302E7" w:rsidRPr="006103B1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1B6E79EA" w14:textId="099976FE" w:rsidR="008302E7" w:rsidRPr="000C27D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0C27D7">
              <w:rPr>
                <w:rFonts w:asciiTheme="majorHAnsi" w:hAnsiTheme="majorHAnsi"/>
                <w:sz w:val="20"/>
                <w:szCs w:val="20"/>
              </w:rPr>
              <w:t>Reviewed once a year monitored throughout the year</w:t>
            </w:r>
          </w:p>
        </w:tc>
        <w:tc>
          <w:tcPr>
            <w:tcW w:w="4394" w:type="dxa"/>
          </w:tcPr>
          <w:p w14:paraId="174D725E" w14:textId="77777777" w:rsidR="008302E7" w:rsidRDefault="008302E7" w:rsidP="0091015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0C27D7">
              <w:rPr>
                <w:rFonts w:asciiTheme="majorHAnsi" w:hAnsiTheme="majorHAnsi"/>
                <w:i/>
                <w:sz w:val="20"/>
                <w:szCs w:val="20"/>
              </w:rPr>
              <w:t>Focus action plan with Literacy leader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 xml:space="preserve"> </w:t>
            </w:r>
            <w:r w:rsidR="004E3B64">
              <w:rPr>
                <w:rFonts w:asciiTheme="majorHAnsi" w:hAnsiTheme="majorHAnsi"/>
                <w:i/>
                <w:sz w:val="20"/>
                <w:szCs w:val="20"/>
              </w:rPr>
              <w:t xml:space="preserve">and DP </w:t>
            </w:r>
            <w:r>
              <w:rPr>
                <w:rFonts w:asciiTheme="majorHAnsi" w:hAnsiTheme="majorHAnsi"/>
                <w:i/>
                <w:sz w:val="20"/>
                <w:szCs w:val="20"/>
              </w:rPr>
              <w:t>with 4 Y9 and 4 Y10 classes re Literacy</w:t>
            </w:r>
          </w:p>
          <w:p w14:paraId="7847CC10" w14:textId="11293606" w:rsidR="004E3B64" w:rsidRPr="000C27D7" w:rsidRDefault="004E3B64" w:rsidP="0091015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Special project with 10BGH</w:t>
            </w:r>
          </w:p>
        </w:tc>
      </w:tr>
      <w:tr w:rsidR="008302E7" w14:paraId="3DF946F9" w14:textId="77777777" w:rsidTr="006854B2">
        <w:trPr>
          <w:gridAfter w:val="1"/>
          <w:wAfter w:w="4394" w:type="dxa"/>
          <w:trHeight w:val="950"/>
        </w:trPr>
        <w:tc>
          <w:tcPr>
            <w:tcW w:w="2566" w:type="dxa"/>
            <w:shd w:val="clear" w:color="auto" w:fill="auto"/>
          </w:tcPr>
          <w:p w14:paraId="0C5E7AD3" w14:textId="12452D19" w:rsidR="008302E7" w:rsidRPr="00603AD2" w:rsidRDefault="008302E7" w:rsidP="00325D8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P</w:t>
            </w:r>
            <w:r w:rsidR="007E60DF">
              <w:rPr>
                <w:rFonts w:asciiTheme="majorHAnsi" w:hAnsiTheme="majorHAnsi"/>
                <w:b/>
              </w:rPr>
              <w:t>asifika</w:t>
            </w:r>
            <w:proofErr w:type="spellEnd"/>
            <w:r w:rsidR="007E60DF">
              <w:rPr>
                <w:rFonts w:asciiTheme="majorHAnsi" w:hAnsiTheme="majorHAnsi"/>
                <w:b/>
              </w:rPr>
              <w:t xml:space="preserve"> Team</w:t>
            </w:r>
          </w:p>
        </w:tc>
        <w:tc>
          <w:tcPr>
            <w:tcW w:w="2232" w:type="dxa"/>
            <w:gridSpan w:val="2"/>
          </w:tcPr>
          <w:p w14:paraId="30D1645C" w14:textId="77777777" w:rsidR="008302E7" w:rsidRDefault="0081169A" w:rsidP="00977AAD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81169A">
              <w:rPr>
                <w:rFonts w:asciiTheme="majorHAnsi" w:hAnsiTheme="majorHAnsi"/>
                <w:sz w:val="20"/>
                <w:szCs w:val="20"/>
              </w:rPr>
              <w:t>Pasifika</w:t>
            </w:r>
            <w:proofErr w:type="spellEnd"/>
            <w:r w:rsidRPr="0081169A">
              <w:rPr>
                <w:rFonts w:asciiTheme="majorHAnsi" w:hAnsiTheme="majorHAnsi"/>
                <w:sz w:val="20"/>
                <w:szCs w:val="20"/>
              </w:rPr>
              <w:t xml:space="preserve"> learning and Achievement</w:t>
            </w:r>
          </w:p>
          <w:p w14:paraId="6C03E26E" w14:textId="77777777" w:rsidR="0081169A" w:rsidRDefault="0081169A" w:rsidP="00977AA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66C74F9D" w14:textId="77777777" w:rsidR="0081169A" w:rsidRDefault="0081169A" w:rsidP="00977AA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F9A97D8" w14:textId="0BAB74AC" w:rsidR="0081169A" w:rsidRPr="0081169A" w:rsidRDefault="0081169A" w:rsidP="00977A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6F33483C" w14:textId="77777777" w:rsidR="008302E7" w:rsidRDefault="008302E7" w:rsidP="0059468B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Pasifika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Plan linked to Strategic Plan</w:t>
            </w:r>
            <w:r w:rsidR="0081169A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34390707" w14:textId="77777777" w:rsidR="0081169A" w:rsidRDefault="0081169A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PLG support</w:t>
            </w:r>
          </w:p>
          <w:p w14:paraId="08BFECE0" w14:textId="51D63E70" w:rsidR="004E3B64" w:rsidRPr="006103B1" w:rsidRDefault="004E3B64" w:rsidP="0059468B">
            <w:p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PAsifika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leaders (staff and students)</w:t>
            </w:r>
          </w:p>
        </w:tc>
        <w:tc>
          <w:tcPr>
            <w:tcW w:w="2091" w:type="dxa"/>
          </w:tcPr>
          <w:p w14:paraId="2CA199B8" w14:textId="77777777" w:rsidR="008302E7" w:rsidRDefault="008302E7" w:rsidP="00977A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Results analysis</w:t>
            </w:r>
          </w:p>
          <w:p w14:paraId="0434D5C3" w14:textId="77777777" w:rsidR="008302E7" w:rsidRDefault="0081169A" w:rsidP="00977A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Evidence from PLGs</w:t>
            </w:r>
          </w:p>
          <w:p w14:paraId="750A4EA8" w14:textId="77777777" w:rsidR="0081169A" w:rsidRDefault="0081169A" w:rsidP="00977A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Evidence from Literacy initiatives</w:t>
            </w:r>
          </w:p>
          <w:p w14:paraId="4EDAA000" w14:textId="77777777" w:rsidR="004E3B64" w:rsidRDefault="004E3B64" w:rsidP="00977A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Initiatives to build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Pasifika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leadership and recognition</w:t>
            </w:r>
          </w:p>
          <w:p w14:paraId="364F4B4B" w14:textId="77777777" w:rsidR="004E3B64" w:rsidRDefault="004E3B64" w:rsidP="00977AA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1B0847C7" w14:textId="77777777" w:rsidR="00682310" w:rsidRDefault="00682310" w:rsidP="00977AA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27B66B5F" w14:textId="77777777" w:rsidR="00682310" w:rsidRDefault="00682310" w:rsidP="00977AAD">
            <w:pPr>
              <w:rPr>
                <w:rFonts w:asciiTheme="majorHAnsi" w:hAnsiTheme="majorHAnsi"/>
                <w:sz w:val="20"/>
                <w:szCs w:val="20"/>
              </w:rPr>
            </w:pPr>
          </w:p>
          <w:p w14:paraId="45EEF1B7" w14:textId="27787200" w:rsidR="00682310" w:rsidRPr="006103B1" w:rsidRDefault="00682310" w:rsidP="00977A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7ABBD6FD" w14:textId="52BA444A" w:rsidR="008302E7" w:rsidRPr="000C27D7" w:rsidRDefault="004E3B64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Reviewed once a year by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Pasifika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team</w:t>
            </w:r>
          </w:p>
        </w:tc>
        <w:tc>
          <w:tcPr>
            <w:tcW w:w="4394" w:type="dxa"/>
          </w:tcPr>
          <w:p w14:paraId="13339C21" w14:textId="77777777" w:rsidR="008302E7" w:rsidRPr="000C27D7" w:rsidRDefault="008302E7" w:rsidP="00910155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682310" w14:paraId="3678C868" w14:textId="77777777" w:rsidTr="00682310">
        <w:trPr>
          <w:gridAfter w:val="1"/>
          <w:wAfter w:w="4394" w:type="dxa"/>
          <w:trHeight w:val="408"/>
        </w:trPr>
        <w:tc>
          <w:tcPr>
            <w:tcW w:w="2566" w:type="dxa"/>
            <w:shd w:val="clear" w:color="auto" w:fill="auto"/>
          </w:tcPr>
          <w:p w14:paraId="7CAB6FF1" w14:textId="77777777" w:rsidR="00682310" w:rsidRPr="00682310" w:rsidRDefault="00682310" w:rsidP="00682310">
            <w:pPr>
              <w:pStyle w:val="ListParagraph"/>
              <w:rPr>
                <w:rFonts w:asciiTheme="majorHAnsi" w:hAnsiTheme="majorHAnsi"/>
                <w:b/>
              </w:rPr>
            </w:pPr>
          </w:p>
        </w:tc>
        <w:tc>
          <w:tcPr>
            <w:tcW w:w="2232" w:type="dxa"/>
            <w:gridSpan w:val="2"/>
            <w:vAlign w:val="center"/>
          </w:tcPr>
          <w:p w14:paraId="57F26942" w14:textId="54209C3A" w:rsidR="00682310" w:rsidRDefault="00682310" w:rsidP="00977AAD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b/>
                <w:sz w:val="20"/>
                <w:szCs w:val="20"/>
              </w:rPr>
              <w:t>FOCUS</w:t>
            </w:r>
          </w:p>
        </w:tc>
        <w:tc>
          <w:tcPr>
            <w:tcW w:w="2091" w:type="dxa"/>
            <w:vAlign w:val="center"/>
          </w:tcPr>
          <w:p w14:paraId="09BCFACC" w14:textId="02163A6F" w:rsidR="00682310" w:rsidRPr="00682310" w:rsidRDefault="00682310" w:rsidP="00682310">
            <w:pPr>
              <w:rPr>
                <w:rFonts w:asciiTheme="majorHAnsi" w:hAnsiTheme="majorHAnsi"/>
                <w:sz w:val="20"/>
                <w:szCs w:val="20"/>
              </w:rPr>
            </w:pPr>
            <w:r w:rsidRPr="00682310">
              <w:rPr>
                <w:rFonts w:asciiTheme="majorHAnsi" w:hAnsiTheme="majorHAnsi"/>
                <w:b/>
                <w:sz w:val="20"/>
                <w:szCs w:val="20"/>
              </w:rPr>
              <w:t>PROCESS</w:t>
            </w:r>
          </w:p>
        </w:tc>
        <w:tc>
          <w:tcPr>
            <w:tcW w:w="2091" w:type="dxa"/>
            <w:vAlign w:val="center"/>
          </w:tcPr>
          <w:p w14:paraId="31EE1437" w14:textId="29CC743D" w:rsidR="00682310" w:rsidRPr="00682310" w:rsidRDefault="00682310" w:rsidP="00682310">
            <w:pPr>
              <w:rPr>
                <w:rFonts w:asciiTheme="majorHAnsi" w:hAnsiTheme="majorHAnsi"/>
                <w:sz w:val="20"/>
                <w:szCs w:val="20"/>
              </w:rPr>
            </w:pPr>
            <w:r w:rsidRPr="00682310">
              <w:rPr>
                <w:rFonts w:asciiTheme="majorHAnsi" w:hAnsiTheme="majorHAnsi"/>
                <w:b/>
                <w:sz w:val="20"/>
                <w:szCs w:val="20"/>
              </w:rPr>
              <w:t>EVIDENCE</w:t>
            </w:r>
          </w:p>
        </w:tc>
        <w:tc>
          <w:tcPr>
            <w:tcW w:w="2091" w:type="dxa"/>
            <w:vAlign w:val="center"/>
          </w:tcPr>
          <w:p w14:paraId="158A4CFD" w14:textId="23941FAE" w:rsidR="00682310" w:rsidRPr="000C27D7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b/>
                <w:sz w:val="20"/>
                <w:szCs w:val="20"/>
              </w:rPr>
              <w:t>REVIEW</w:t>
            </w:r>
          </w:p>
        </w:tc>
        <w:tc>
          <w:tcPr>
            <w:tcW w:w="4394" w:type="dxa"/>
            <w:vAlign w:val="center"/>
          </w:tcPr>
          <w:p w14:paraId="75B83291" w14:textId="049026B0" w:rsidR="00682310" w:rsidRPr="000C27D7" w:rsidRDefault="00682310" w:rsidP="0091015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8A7899">
              <w:rPr>
                <w:rFonts w:asciiTheme="majorHAnsi" w:hAnsiTheme="majorHAnsi"/>
                <w:b/>
                <w:sz w:val="20"/>
                <w:szCs w:val="20"/>
              </w:rPr>
              <w:t>COMMENT</w:t>
            </w:r>
          </w:p>
        </w:tc>
      </w:tr>
      <w:tr w:rsidR="00682310" w14:paraId="67434CD3" w14:textId="77777777" w:rsidTr="006854B2">
        <w:trPr>
          <w:gridAfter w:val="1"/>
          <w:wAfter w:w="4394" w:type="dxa"/>
          <w:trHeight w:val="1601"/>
        </w:trPr>
        <w:tc>
          <w:tcPr>
            <w:tcW w:w="2566" w:type="dxa"/>
            <w:shd w:val="clear" w:color="auto" w:fill="auto"/>
          </w:tcPr>
          <w:p w14:paraId="4D93E498" w14:textId="656C85F2" w:rsidR="00682310" w:rsidRDefault="00682310" w:rsidP="00325D85">
            <w:pPr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E-learning</w:t>
            </w:r>
          </w:p>
        </w:tc>
        <w:tc>
          <w:tcPr>
            <w:tcW w:w="2232" w:type="dxa"/>
            <w:gridSpan w:val="2"/>
          </w:tcPr>
          <w:p w14:paraId="3DB585D8" w14:textId="633BE41F" w:rsidR="00682310" w:rsidRPr="0081169A" w:rsidRDefault="00682310" w:rsidP="00977AAD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E-learning</w:t>
            </w:r>
          </w:p>
        </w:tc>
        <w:tc>
          <w:tcPr>
            <w:tcW w:w="2091" w:type="dxa"/>
          </w:tcPr>
          <w:p w14:paraId="4011A217" w14:textId="50616A78" w:rsidR="00682310" w:rsidRPr="004E3B64" w:rsidRDefault="00682310" w:rsidP="004E3B64">
            <w:pPr>
              <w:pStyle w:val="ListParagraph"/>
              <w:numPr>
                <w:ilvl w:val="0"/>
                <w:numId w:val="10"/>
              </w:numPr>
              <w:ind w:left="211" w:hanging="211"/>
              <w:rPr>
                <w:rFonts w:asciiTheme="majorHAnsi" w:hAnsiTheme="majorHAnsi"/>
                <w:sz w:val="20"/>
                <w:szCs w:val="20"/>
              </w:rPr>
            </w:pPr>
            <w:r w:rsidRPr="004E3B64">
              <w:rPr>
                <w:rFonts w:asciiTheme="majorHAnsi" w:hAnsiTheme="majorHAnsi"/>
                <w:sz w:val="20"/>
                <w:szCs w:val="20"/>
              </w:rPr>
              <w:t>E-learning committee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meet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regualrly</w:t>
            </w:r>
            <w:proofErr w:type="spellEnd"/>
          </w:p>
          <w:p w14:paraId="4D15D167" w14:textId="497751E8" w:rsidR="00682310" w:rsidRPr="004E3B64" w:rsidRDefault="00682310" w:rsidP="004E3B64">
            <w:pPr>
              <w:pStyle w:val="ListParagraph"/>
              <w:numPr>
                <w:ilvl w:val="0"/>
                <w:numId w:val="10"/>
              </w:numPr>
              <w:ind w:left="211" w:hanging="211"/>
              <w:rPr>
                <w:rFonts w:asciiTheme="majorHAnsi" w:hAnsiTheme="majorHAnsi"/>
                <w:sz w:val="20"/>
                <w:szCs w:val="20"/>
              </w:rPr>
            </w:pPr>
            <w:r w:rsidRPr="004E3B64">
              <w:rPr>
                <w:rFonts w:asciiTheme="majorHAnsi" w:hAnsiTheme="majorHAnsi"/>
                <w:sz w:val="20"/>
                <w:szCs w:val="20"/>
              </w:rPr>
              <w:t xml:space="preserve">Involvement </w:t>
            </w:r>
            <w:proofErr w:type="gramStart"/>
            <w:r w:rsidRPr="004E3B64">
              <w:rPr>
                <w:rFonts w:asciiTheme="majorHAnsi" w:hAnsiTheme="majorHAnsi"/>
                <w:sz w:val="20"/>
                <w:szCs w:val="20"/>
              </w:rPr>
              <w:t xml:space="preserve">with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Ipad</w:t>
            </w:r>
            <w:proofErr w:type="spellEnd"/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PLG as seed for devices</w:t>
            </w:r>
          </w:p>
          <w:p w14:paraId="1404348D" w14:textId="2B6BAE14" w:rsidR="00682310" w:rsidRPr="004E3B64" w:rsidRDefault="00682310" w:rsidP="004E3B64">
            <w:pPr>
              <w:pStyle w:val="ListParagraph"/>
              <w:numPr>
                <w:ilvl w:val="0"/>
                <w:numId w:val="10"/>
              </w:numPr>
              <w:ind w:left="211" w:hanging="211"/>
              <w:rPr>
                <w:rFonts w:asciiTheme="majorHAnsi" w:hAnsiTheme="majorHAnsi"/>
                <w:sz w:val="20"/>
                <w:szCs w:val="20"/>
              </w:rPr>
            </w:pPr>
            <w:r w:rsidRPr="004E3B64">
              <w:rPr>
                <w:rFonts w:asciiTheme="majorHAnsi" w:hAnsiTheme="majorHAnsi"/>
                <w:sz w:val="20"/>
                <w:szCs w:val="20"/>
              </w:rPr>
              <w:t xml:space="preserve">On-going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as required and optional </w:t>
            </w:r>
            <w:r w:rsidRPr="004E3B64">
              <w:rPr>
                <w:rFonts w:asciiTheme="majorHAnsi" w:hAnsiTheme="majorHAnsi"/>
                <w:sz w:val="20"/>
                <w:szCs w:val="20"/>
              </w:rPr>
              <w:t>PD sessions</w:t>
            </w:r>
          </w:p>
          <w:p w14:paraId="34A677D8" w14:textId="018DFF5C" w:rsidR="00682310" w:rsidRPr="004E3B64" w:rsidRDefault="00682310" w:rsidP="004E3B64">
            <w:pPr>
              <w:pStyle w:val="ListParagraph"/>
              <w:numPr>
                <w:ilvl w:val="0"/>
                <w:numId w:val="10"/>
              </w:numPr>
              <w:ind w:left="211" w:hanging="211"/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r w:rsidRPr="004E3B64">
              <w:rPr>
                <w:rFonts w:asciiTheme="majorHAnsi" w:hAnsiTheme="majorHAnsi"/>
                <w:sz w:val="20"/>
                <w:szCs w:val="20"/>
              </w:rPr>
              <w:t>Ipad</w:t>
            </w:r>
            <w:proofErr w:type="spellEnd"/>
            <w:r w:rsidRPr="004E3B64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and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Samrtboad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4E3B64">
              <w:rPr>
                <w:rFonts w:asciiTheme="majorHAnsi" w:hAnsiTheme="majorHAnsi"/>
                <w:sz w:val="20"/>
                <w:szCs w:val="20"/>
              </w:rPr>
              <w:t>PD</w:t>
            </w:r>
          </w:p>
          <w:p w14:paraId="77DC7526" w14:textId="5C45C2A6" w:rsidR="00682310" w:rsidRPr="004E3B64" w:rsidRDefault="00682310" w:rsidP="004E3B64">
            <w:pPr>
              <w:pStyle w:val="ListParagraph"/>
              <w:numPr>
                <w:ilvl w:val="0"/>
                <w:numId w:val="10"/>
              </w:numPr>
              <w:ind w:left="211" w:hanging="211"/>
              <w:rPr>
                <w:rFonts w:asciiTheme="majorHAnsi" w:hAnsiTheme="majorHAnsi"/>
                <w:sz w:val="20"/>
                <w:szCs w:val="20"/>
              </w:rPr>
            </w:pPr>
            <w:r w:rsidRPr="004E3B64">
              <w:rPr>
                <w:rFonts w:asciiTheme="majorHAnsi" w:hAnsiTheme="majorHAnsi"/>
                <w:sz w:val="20"/>
                <w:szCs w:val="20"/>
              </w:rPr>
              <w:t>Sharing SAMR model</w:t>
            </w:r>
          </w:p>
        </w:tc>
        <w:tc>
          <w:tcPr>
            <w:tcW w:w="2091" w:type="dxa"/>
          </w:tcPr>
          <w:p w14:paraId="5E1B3CBC" w14:textId="77777777" w:rsidR="00682310" w:rsidRPr="004E3B64" w:rsidRDefault="00682310" w:rsidP="004E3B64">
            <w:pPr>
              <w:pStyle w:val="ListParagraph"/>
              <w:numPr>
                <w:ilvl w:val="0"/>
                <w:numId w:val="10"/>
              </w:numPr>
              <w:ind w:left="211" w:hanging="211"/>
              <w:rPr>
                <w:rFonts w:asciiTheme="majorHAnsi" w:hAnsiTheme="majorHAnsi"/>
                <w:sz w:val="20"/>
                <w:szCs w:val="20"/>
              </w:rPr>
            </w:pPr>
            <w:r w:rsidRPr="004E3B64">
              <w:rPr>
                <w:rFonts w:asciiTheme="majorHAnsi" w:hAnsiTheme="majorHAnsi"/>
                <w:sz w:val="20"/>
                <w:szCs w:val="20"/>
              </w:rPr>
              <w:t>Increased use of devices</w:t>
            </w:r>
          </w:p>
          <w:p w14:paraId="55CFD4C0" w14:textId="0BADE4BC" w:rsidR="00682310" w:rsidRPr="004E3B64" w:rsidRDefault="00682310" w:rsidP="004E3B64">
            <w:pPr>
              <w:pStyle w:val="ListParagraph"/>
              <w:numPr>
                <w:ilvl w:val="0"/>
                <w:numId w:val="10"/>
              </w:numPr>
              <w:ind w:left="211" w:hanging="21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Increased</w:t>
            </w:r>
            <w:r w:rsidRPr="004E3B64">
              <w:rPr>
                <w:rFonts w:asciiTheme="majorHAnsi" w:hAnsiTheme="majorHAnsi"/>
                <w:sz w:val="20"/>
                <w:szCs w:val="20"/>
              </w:rPr>
              <w:t xml:space="preserve"> use of IWBs</w:t>
            </w:r>
          </w:p>
          <w:p w14:paraId="5F873028" w14:textId="292CC409" w:rsidR="00682310" w:rsidRPr="004E3B64" w:rsidRDefault="00682310" w:rsidP="004E3B64">
            <w:pPr>
              <w:pStyle w:val="ListParagraph"/>
              <w:numPr>
                <w:ilvl w:val="0"/>
                <w:numId w:val="10"/>
              </w:numPr>
              <w:ind w:left="211" w:hanging="211"/>
              <w:rPr>
                <w:rFonts w:asciiTheme="majorHAnsi" w:hAnsiTheme="majorHAnsi"/>
                <w:sz w:val="20"/>
                <w:szCs w:val="20"/>
              </w:rPr>
            </w:pPr>
            <w:r w:rsidRPr="004E3B64">
              <w:rPr>
                <w:rFonts w:asciiTheme="majorHAnsi" w:hAnsiTheme="majorHAnsi"/>
                <w:sz w:val="20"/>
                <w:szCs w:val="20"/>
              </w:rPr>
              <w:t>Increased use of technology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in the classroom</w:t>
            </w:r>
          </w:p>
        </w:tc>
        <w:tc>
          <w:tcPr>
            <w:tcW w:w="2091" w:type="dxa"/>
          </w:tcPr>
          <w:p w14:paraId="604F6A63" w14:textId="442DB2A3" w:rsidR="00682310" w:rsidRPr="000C27D7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Yearly with Analysis of Variance</w:t>
            </w:r>
          </w:p>
        </w:tc>
        <w:tc>
          <w:tcPr>
            <w:tcW w:w="4394" w:type="dxa"/>
          </w:tcPr>
          <w:p w14:paraId="61B13B78" w14:textId="77777777" w:rsidR="00682310" w:rsidRPr="000C27D7" w:rsidRDefault="00682310" w:rsidP="00910155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682310" w14:paraId="0AC0B4F8" w14:textId="77777777" w:rsidTr="008A7899">
        <w:trPr>
          <w:gridAfter w:val="1"/>
          <w:wAfter w:w="4394" w:type="dxa"/>
          <w:trHeight w:val="256"/>
        </w:trPr>
        <w:tc>
          <w:tcPr>
            <w:tcW w:w="15465" w:type="dxa"/>
            <w:gridSpan w:val="7"/>
            <w:shd w:val="clear" w:color="auto" w:fill="auto"/>
          </w:tcPr>
          <w:p w14:paraId="2225447A" w14:textId="3B3D10BA" w:rsidR="00682310" w:rsidRPr="008A7899" w:rsidRDefault="00682310" w:rsidP="0081169A">
            <w:pPr>
              <w:rPr>
                <w:rFonts w:asciiTheme="majorHAnsi" w:hAnsiTheme="majorHAnsi"/>
                <w:b/>
              </w:rPr>
            </w:pPr>
            <w:r w:rsidRPr="00603AD2">
              <w:rPr>
                <w:rFonts w:asciiTheme="majorHAnsi" w:hAnsiTheme="majorHAnsi"/>
                <w:b/>
              </w:rPr>
              <w:t>MANAGEMENT</w:t>
            </w:r>
            <w:r>
              <w:rPr>
                <w:rFonts w:asciiTheme="majorHAnsi" w:hAnsiTheme="majorHAnsi"/>
                <w:b/>
              </w:rPr>
              <w:t xml:space="preserve"> LED BY </w:t>
            </w:r>
            <w:proofErr w:type="gramStart"/>
            <w:r>
              <w:rPr>
                <w:rFonts w:asciiTheme="majorHAnsi" w:hAnsiTheme="majorHAnsi"/>
                <w:b/>
              </w:rPr>
              <w:t>DPs  OR</w:t>
            </w:r>
            <w:proofErr w:type="gramEnd"/>
            <w:r>
              <w:rPr>
                <w:rFonts w:asciiTheme="majorHAnsi" w:hAnsiTheme="majorHAnsi"/>
                <w:b/>
              </w:rPr>
              <w:t xml:space="preserve"> HEADMASTER</w:t>
            </w:r>
          </w:p>
        </w:tc>
      </w:tr>
      <w:tr w:rsidR="00682310" w14:paraId="61B4F23D" w14:textId="7CB5F41F" w:rsidTr="008A7899">
        <w:trPr>
          <w:trHeight w:val="374"/>
        </w:trPr>
        <w:tc>
          <w:tcPr>
            <w:tcW w:w="2707" w:type="dxa"/>
            <w:gridSpan w:val="2"/>
            <w:shd w:val="clear" w:color="auto" w:fill="auto"/>
          </w:tcPr>
          <w:p w14:paraId="7E1ACC79" w14:textId="77777777" w:rsidR="00682310" w:rsidRPr="008A7899" w:rsidRDefault="00682310" w:rsidP="00325D85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91" w:type="dxa"/>
            <w:vAlign w:val="center"/>
          </w:tcPr>
          <w:p w14:paraId="652329B4" w14:textId="5B9025C5" w:rsidR="00682310" w:rsidRPr="008A7899" w:rsidRDefault="00682310" w:rsidP="00977AAD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b/>
                <w:sz w:val="20"/>
                <w:szCs w:val="20"/>
              </w:rPr>
              <w:t>FOCUS</w:t>
            </w:r>
          </w:p>
        </w:tc>
        <w:tc>
          <w:tcPr>
            <w:tcW w:w="2091" w:type="dxa"/>
            <w:vAlign w:val="center"/>
          </w:tcPr>
          <w:p w14:paraId="1103C006" w14:textId="4405D101" w:rsidR="00682310" w:rsidRPr="008A7899" w:rsidRDefault="00682310" w:rsidP="0081169A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b/>
                <w:sz w:val="20"/>
                <w:szCs w:val="20"/>
              </w:rPr>
              <w:t>PROCESS</w:t>
            </w:r>
          </w:p>
        </w:tc>
        <w:tc>
          <w:tcPr>
            <w:tcW w:w="2091" w:type="dxa"/>
            <w:vAlign w:val="center"/>
          </w:tcPr>
          <w:p w14:paraId="57EA73A8" w14:textId="2E2FF66B" w:rsidR="00682310" w:rsidRPr="008A7899" w:rsidRDefault="00682310" w:rsidP="00977AAD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b/>
                <w:sz w:val="20"/>
                <w:szCs w:val="20"/>
              </w:rPr>
              <w:t>EVIDENCE</w:t>
            </w:r>
          </w:p>
        </w:tc>
        <w:tc>
          <w:tcPr>
            <w:tcW w:w="2091" w:type="dxa"/>
            <w:vAlign w:val="center"/>
          </w:tcPr>
          <w:p w14:paraId="5863C6D3" w14:textId="010D45A9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b/>
                <w:sz w:val="20"/>
                <w:szCs w:val="20"/>
              </w:rPr>
              <w:t>REVIEW</w:t>
            </w:r>
          </w:p>
        </w:tc>
        <w:tc>
          <w:tcPr>
            <w:tcW w:w="4394" w:type="dxa"/>
            <w:vAlign w:val="center"/>
          </w:tcPr>
          <w:p w14:paraId="06CF81D8" w14:textId="75360F40" w:rsidR="00682310" w:rsidRPr="008A7899" w:rsidRDefault="00682310" w:rsidP="0091015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8A7899">
              <w:rPr>
                <w:rFonts w:asciiTheme="majorHAnsi" w:hAnsiTheme="majorHAnsi"/>
                <w:b/>
                <w:sz w:val="20"/>
                <w:szCs w:val="20"/>
              </w:rPr>
              <w:t>COMMENT</w:t>
            </w:r>
          </w:p>
        </w:tc>
        <w:tc>
          <w:tcPr>
            <w:tcW w:w="4394" w:type="dxa"/>
          </w:tcPr>
          <w:p w14:paraId="6B634D0F" w14:textId="77777777" w:rsidR="00682310" w:rsidRDefault="00682310"/>
        </w:tc>
      </w:tr>
      <w:tr w:rsidR="00682310" w14:paraId="69444C30" w14:textId="77777777" w:rsidTr="008A7899">
        <w:trPr>
          <w:gridAfter w:val="1"/>
          <w:wAfter w:w="4394" w:type="dxa"/>
          <w:trHeight w:val="1437"/>
        </w:trPr>
        <w:tc>
          <w:tcPr>
            <w:tcW w:w="2707" w:type="dxa"/>
            <w:gridSpan w:val="2"/>
            <w:shd w:val="clear" w:color="auto" w:fill="auto"/>
          </w:tcPr>
          <w:p w14:paraId="09FEF367" w14:textId="03F31867" w:rsidR="00682310" w:rsidRPr="008A7899" w:rsidRDefault="00682310" w:rsidP="00325D8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AP</w:t>
            </w:r>
          </w:p>
        </w:tc>
        <w:tc>
          <w:tcPr>
            <w:tcW w:w="2091" w:type="dxa"/>
          </w:tcPr>
          <w:p w14:paraId="14CC7E94" w14:textId="43856F93" w:rsidR="00682310" w:rsidRPr="008A7899" w:rsidRDefault="00682310" w:rsidP="00977AAD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Streaming</w:t>
            </w:r>
          </w:p>
        </w:tc>
        <w:tc>
          <w:tcPr>
            <w:tcW w:w="2091" w:type="dxa"/>
          </w:tcPr>
          <w:p w14:paraId="3A8E58B9" w14:textId="0B2D5D92" w:rsidR="00682310" w:rsidRPr="006854B2" w:rsidRDefault="00682310" w:rsidP="006854B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0"/>
                <w:szCs w:val="20"/>
              </w:rPr>
            </w:pPr>
            <w:r w:rsidRPr="006854B2">
              <w:rPr>
                <w:rFonts w:asciiTheme="majorHAnsi" w:hAnsiTheme="majorHAnsi"/>
                <w:sz w:val="20"/>
                <w:szCs w:val="20"/>
              </w:rPr>
              <w:t>Research done by AP includes gathering responses of HOFs and staff</w:t>
            </w:r>
          </w:p>
          <w:p w14:paraId="244FEEA2" w14:textId="2982780C" w:rsidR="00682310" w:rsidRPr="006854B2" w:rsidRDefault="00682310" w:rsidP="006854B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0"/>
                <w:szCs w:val="20"/>
              </w:rPr>
            </w:pPr>
            <w:r w:rsidRPr="006854B2">
              <w:rPr>
                <w:rFonts w:asciiTheme="majorHAnsi" w:hAnsiTheme="majorHAnsi"/>
                <w:sz w:val="20"/>
                <w:szCs w:val="20"/>
              </w:rPr>
              <w:t>Questionnaires</w:t>
            </w:r>
          </w:p>
          <w:p w14:paraId="54941FDD" w14:textId="77777777" w:rsidR="00682310" w:rsidRPr="006854B2" w:rsidRDefault="00682310" w:rsidP="006854B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0"/>
                <w:szCs w:val="20"/>
              </w:rPr>
            </w:pPr>
            <w:r w:rsidRPr="006854B2">
              <w:rPr>
                <w:rFonts w:asciiTheme="majorHAnsi" w:hAnsiTheme="majorHAnsi"/>
                <w:sz w:val="20"/>
                <w:szCs w:val="20"/>
              </w:rPr>
              <w:t>Research</w:t>
            </w:r>
          </w:p>
          <w:p w14:paraId="0420A42C" w14:textId="5197314F" w:rsidR="00682310" w:rsidRPr="006854B2" w:rsidRDefault="00682310" w:rsidP="006854B2">
            <w:pPr>
              <w:pStyle w:val="ListParagraph"/>
              <w:numPr>
                <w:ilvl w:val="0"/>
                <w:numId w:val="9"/>
              </w:numPr>
              <w:rPr>
                <w:rFonts w:asciiTheme="majorHAnsi" w:hAnsiTheme="majorHAnsi"/>
                <w:sz w:val="20"/>
                <w:szCs w:val="20"/>
              </w:rPr>
            </w:pPr>
            <w:r w:rsidRPr="006854B2">
              <w:rPr>
                <w:rFonts w:asciiTheme="majorHAnsi" w:hAnsiTheme="majorHAnsi"/>
                <w:sz w:val="20"/>
                <w:szCs w:val="20"/>
              </w:rPr>
              <w:t>Paper presented to SMT</w:t>
            </w:r>
          </w:p>
        </w:tc>
        <w:tc>
          <w:tcPr>
            <w:tcW w:w="2091" w:type="dxa"/>
          </w:tcPr>
          <w:p w14:paraId="013EFA91" w14:textId="77777777" w:rsidR="00682310" w:rsidRDefault="00682310" w:rsidP="00977AA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r w:rsidRPr="00844E13">
              <w:rPr>
                <w:rFonts w:asciiTheme="majorHAnsi" w:hAnsiTheme="majorHAnsi"/>
                <w:sz w:val="20"/>
                <w:szCs w:val="20"/>
              </w:rPr>
              <w:t>Questionnaires of HOFs, DPs</w:t>
            </w:r>
          </w:p>
          <w:p w14:paraId="634883D4" w14:textId="77777777" w:rsidR="00682310" w:rsidRDefault="00682310" w:rsidP="00977AA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r w:rsidRPr="00844E13">
              <w:rPr>
                <w:rFonts w:asciiTheme="majorHAnsi" w:hAnsiTheme="majorHAnsi"/>
                <w:sz w:val="20"/>
                <w:szCs w:val="20"/>
              </w:rPr>
              <w:t>Research gathered</w:t>
            </w:r>
          </w:p>
          <w:p w14:paraId="3934F4E3" w14:textId="6FF63F71" w:rsidR="00682310" w:rsidRPr="00844E13" w:rsidRDefault="00682310" w:rsidP="00977AAD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r w:rsidRPr="00844E13">
              <w:rPr>
                <w:rFonts w:asciiTheme="majorHAnsi" w:hAnsiTheme="majorHAnsi"/>
                <w:sz w:val="20"/>
                <w:szCs w:val="20"/>
              </w:rPr>
              <w:t>Pathways Data tracked 2010 to 2013</w:t>
            </w:r>
          </w:p>
          <w:p w14:paraId="7346EC7F" w14:textId="4D947D34" w:rsidR="00682310" w:rsidRPr="008A7899" w:rsidRDefault="00682310" w:rsidP="00977AAD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0B82F9CD" w14:textId="65D52429" w:rsidR="00682310" w:rsidRDefault="00682310" w:rsidP="00844E1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Shared with SMT</w:t>
            </w:r>
          </w:p>
          <w:p w14:paraId="02EBAD0A" w14:textId="5CAC6A38" w:rsidR="00682310" w:rsidRPr="00844E13" w:rsidRDefault="00682310" w:rsidP="00844E13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844E13">
              <w:rPr>
                <w:rFonts w:asciiTheme="majorHAnsi" w:hAnsiTheme="majorHAnsi"/>
                <w:sz w:val="20"/>
                <w:szCs w:val="20"/>
              </w:rPr>
              <w:t>recommendations</w:t>
            </w:r>
            <w:proofErr w:type="gramEnd"/>
          </w:p>
        </w:tc>
        <w:tc>
          <w:tcPr>
            <w:tcW w:w="4394" w:type="dxa"/>
          </w:tcPr>
          <w:p w14:paraId="265A1780" w14:textId="6EC48F51" w:rsidR="00682310" w:rsidRPr="008A7899" w:rsidRDefault="00682310" w:rsidP="00910155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>
              <w:rPr>
                <w:rFonts w:asciiTheme="majorHAnsi" w:hAnsiTheme="majorHAnsi"/>
                <w:i/>
                <w:sz w:val="20"/>
                <w:szCs w:val="20"/>
              </w:rPr>
              <w:t>This was to investigate whether streaming worked for streams 6 to 10. It works for the top end</w:t>
            </w:r>
          </w:p>
        </w:tc>
      </w:tr>
      <w:tr w:rsidR="00682310" w14:paraId="0296BF57" w14:textId="77777777" w:rsidTr="008A7899">
        <w:trPr>
          <w:gridAfter w:val="1"/>
          <w:wAfter w:w="4394" w:type="dxa"/>
          <w:trHeight w:val="585"/>
        </w:trPr>
        <w:tc>
          <w:tcPr>
            <w:tcW w:w="2707" w:type="dxa"/>
            <w:gridSpan w:val="2"/>
            <w:shd w:val="clear" w:color="auto" w:fill="auto"/>
          </w:tcPr>
          <w:p w14:paraId="608D85C3" w14:textId="71BD1F5D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DP</w:t>
            </w:r>
          </w:p>
        </w:tc>
        <w:tc>
          <w:tcPr>
            <w:tcW w:w="2091" w:type="dxa"/>
          </w:tcPr>
          <w:p w14:paraId="305161E2" w14:textId="6D949E58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Moderation</w:t>
            </w:r>
          </w:p>
        </w:tc>
        <w:tc>
          <w:tcPr>
            <w:tcW w:w="2091" w:type="dxa"/>
          </w:tcPr>
          <w:p w14:paraId="75712F75" w14:textId="77777777" w:rsidR="00682310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Research done by DPs in consultation with HOFs</w:t>
            </w:r>
          </w:p>
          <w:p w14:paraId="12368980" w14:textId="77777777" w:rsidR="00682310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Written in to one report by 2 DPs</w:t>
            </w:r>
          </w:p>
          <w:p w14:paraId="7BDDEB8D" w14:textId="77777777" w:rsidR="00682310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Presented back to SMT</w:t>
            </w:r>
          </w:p>
          <w:p w14:paraId="3D24DEFD" w14:textId="4D62FA24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Distributed to Faculty</w:t>
            </w:r>
          </w:p>
        </w:tc>
        <w:tc>
          <w:tcPr>
            <w:tcW w:w="2091" w:type="dxa"/>
          </w:tcPr>
          <w:p w14:paraId="4A8B591D" w14:textId="022F6080" w:rsidR="00682310" w:rsidRPr="006854B2" w:rsidRDefault="00682310" w:rsidP="006854B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>
              <w:rPr>
                <w:rFonts w:asciiTheme="majorHAnsi" w:hAnsiTheme="majorHAnsi"/>
                <w:sz w:val="20"/>
                <w:szCs w:val="20"/>
              </w:rPr>
              <w:t>all</w:t>
            </w:r>
            <w:proofErr w:type="gramEnd"/>
            <w:r>
              <w:rPr>
                <w:rFonts w:asciiTheme="majorHAnsi" w:hAnsiTheme="majorHAnsi"/>
                <w:sz w:val="20"/>
                <w:szCs w:val="20"/>
              </w:rPr>
              <w:t xml:space="preserve"> a</w:t>
            </w:r>
            <w:r w:rsidRPr="006854B2">
              <w:rPr>
                <w:rFonts w:asciiTheme="majorHAnsi" w:hAnsiTheme="majorHAnsi"/>
                <w:sz w:val="20"/>
                <w:szCs w:val="20"/>
              </w:rPr>
              <w:t>nswers to cross-section of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HOFs </w:t>
            </w:r>
            <w:r w:rsidRPr="006854B2">
              <w:rPr>
                <w:rFonts w:asciiTheme="majorHAnsi" w:hAnsiTheme="majorHAnsi"/>
                <w:sz w:val="20"/>
                <w:szCs w:val="20"/>
              </w:rPr>
              <w:t xml:space="preserve"> views  collated into one report</w:t>
            </w:r>
          </w:p>
        </w:tc>
        <w:tc>
          <w:tcPr>
            <w:tcW w:w="2091" w:type="dxa"/>
          </w:tcPr>
          <w:p w14:paraId="7A2F2DE2" w14:textId="77777777" w:rsidR="00682310" w:rsidRDefault="00682310" w:rsidP="006854B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6854B2">
              <w:rPr>
                <w:rFonts w:asciiTheme="majorHAnsi" w:hAnsiTheme="majorHAnsi"/>
                <w:sz w:val="20"/>
                <w:szCs w:val="20"/>
              </w:rPr>
              <w:t>Judgement</w:t>
            </w: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Pr="006854B2">
              <w:rPr>
                <w:rFonts w:asciiTheme="majorHAnsi" w:hAnsiTheme="majorHAnsi"/>
                <w:sz w:val="20"/>
                <w:szCs w:val="20"/>
              </w:rPr>
              <w:t xml:space="preserve"> made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must be equitable for all</w:t>
            </w:r>
          </w:p>
          <w:p w14:paraId="5EE69921" w14:textId="45ACE4A3" w:rsidR="00682310" w:rsidRPr="006854B2" w:rsidRDefault="00682310" w:rsidP="006854B2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What happens with Seniors needs to be practised with Juniors</w:t>
            </w:r>
          </w:p>
        </w:tc>
        <w:tc>
          <w:tcPr>
            <w:tcW w:w="4394" w:type="dxa"/>
          </w:tcPr>
          <w:p w14:paraId="4F8D80E5" w14:textId="77777777" w:rsidR="00682310" w:rsidRPr="008A7899" w:rsidRDefault="00682310" w:rsidP="00910155">
            <w:pPr>
              <w:rPr>
                <w:rFonts w:asciiTheme="majorHAnsi" w:eastAsiaTheme="minorEastAsia" w:hAnsiTheme="majorHAnsi" w:cs="Calibri"/>
                <w:b/>
                <w:sz w:val="20"/>
                <w:szCs w:val="20"/>
                <w:lang w:val="en-US" w:eastAsia="ja-JP"/>
              </w:rPr>
            </w:pPr>
          </w:p>
        </w:tc>
      </w:tr>
      <w:tr w:rsidR="00682310" w14:paraId="4EC9FF33" w14:textId="77777777" w:rsidTr="008A7899">
        <w:trPr>
          <w:gridAfter w:val="1"/>
          <w:wAfter w:w="4394" w:type="dxa"/>
          <w:trHeight w:val="585"/>
        </w:trPr>
        <w:tc>
          <w:tcPr>
            <w:tcW w:w="2707" w:type="dxa"/>
            <w:gridSpan w:val="2"/>
            <w:shd w:val="clear" w:color="auto" w:fill="auto"/>
          </w:tcPr>
          <w:p w14:paraId="7E4A15E4" w14:textId="7F0032E1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DP</w:t>
            </w:r>
          </w:p>
        </w:tc>
        <w:tc>
          <w:tcPr>
            <w:tcW w:w="2091" w:type="dxa"/>
          </w:tcPr>
          <w:p w14:paraId="7B36CF2D" w14:textId="0A246F98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Attendance review</w:t>
            </w:r>
          </w:p>
        </w:tc>
        <w:tc>
          <w:tcPr>
            <w:tcW w:w="2091" w:type="dxa"/>
          </w:tcPr>
          <w:p w14:paraId="62836962" w14:textId="77777777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Interviews</w:t>
            </w:r>
          </w:p>
          <w:p w14:paraId="416E7C78" w14:textId="77777777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Research</w:t>
            </w:r>
          </w:p>
          <w:p w14:paraId="7F4584F7" w14:textId="77777777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Proposals written</w:t>
            </w:r>
          </w:p>
          <w:p w14:paraId="00B6DB3A" w14:textId="24D37DC7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Data gathered</w:t>
            </w:r>
          </w:p>
        </w:tc>
        <w:tc>
          <w:tcPr>
            <w:tcW w:w="2091" w:type="dxa"/>
          </w:tcPr>
          <w:p w14:paraId="3D7C6703" w14:textId="77777777" w:rsidR="00682310" w:rsidRDefault="00682310" w:rsidP="0059468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6854B2">
              <w:rPr>
                <w:rFonts w:asciiTheme="majorHAnsi" w:hAnsiTheme="majorHAnsi"/>
                <w:sz w:val="20"/>
                <w:szCs w:val="20"/>
              </w:rPr>
              <w:t>Reports on Physios</w:t>
            </w:r>
          </w:p>
          <w:p w14:paraId="659AD727" w14:textId="77777777" w:rsidR="00682310" w:rsidRDefault="00682310" w:rsidP="0059468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6854B2">
              <w:rPr>
                <w:rFonts w:asciiTheme="majorHAnsi" w:hAnsiTheme="majorHAnsi"/>
                <w:sz w:val="20"/>
                <w:szCs w:val="20"/>
              </w:rPr>
              <w:t>Leave planning sheet</w:t>
            </w:r>
          </w:p>
          <w:p w14:paraId="26A36859" w14:textId="77777777" w:rsidR="00682310" w:rsidRDefault="00682310" w:rsidP="0059468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6854B2">
              <w:rPr>
                <w:rFonts w:asciiTheme="majorHAnsi" w:hAnsiTheme="majorHAnsi"/>
                <w:sz w:val="20"/>
                <w:szCs w:val="20"/>
              </w:rPr>
              <w:t>EOTC process</w:t>
            </w:r>
          </w:p>
          <w:p w14:paraId="0204E683" w14:textId="65E6D39B" w:rsidR="00682310" w:rsidRPr="006854B2" w:rsidRDefault="00682310" w:rsidP="0059468B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/>
                <w:sz w:val="20"/>
                <w:szCs w:val="20"/>
              </w:rPr>
            </w:pPr>
            <w:r w:rsidRPr="006854B2">
              <w:rPr>
                <w:rFonts w:asciiTheme="majorHAnsi" w:hAnsiTheme="majorHAnsi"/>
                <w:sz w:val="20"/>
                <w:szCs w:val="20"/>
              </w:rPr>
              <w:t>Analysis of Truancy data</w:t>
            </w:r>
          </w:p>
        </w:tc>
        <w:tc>
          <w:tcPr>
            <w:tcW w:w="2091" w:type="dxa"/>
          </w:tcPr>
          <w:p w14:paraId="110BEA0A" w14:textId="6B8C14DE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This came out of the feedback from the results analysis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and has meant that action has been taken with Physio</w:t>
            </w:r>
          </w:p>
        </w:tc>
        <w:tc>
          <w:tcPr>
            <w:tcW w:w="4394" w:type="dxa"/>
          </w:tcPr>
          <w:p w14:paraId="111E3453" w14:textId="32B1EC61" w:rsidR="00682310" w:rsidRPr="006854B2" w:rsidRDefault="00682310" w:rsidP="00910155">
            <w:pP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8A7899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This has engendered a number of sub reviews of </w:t>
            </w:r>
            <w:proofErr w:type="spellStart"/>
            <w:r w:rsidRPr="008A7899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Physio</w:t>
            </w:r>
            <w:proofErr w:type="spellEnd"/>
            <w:r w:rsidRPr="008A7899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attendance, EOTC</w:t>
            </w:r>
            <w:proofErr w:type="gramStart"/>
            <w:r w:rsidRPr="008A7899">
              <w:rPr>
                <w:rFonts w:asciiTheme="majorHAnsi" w:eastAsiaTheme="minorEastAsia" w:hAnsiTheme="majorHAnsi" w:cs="Calibri"/>
                <w:b/>
                <w:i/>
                <w:sz w:val="20"/>
                <w:szCs w:val="20"/>
                <w:lang w:val="en-US" w:eastAsia="ja-JP"/>
              </w:rPr>
              <w:t xml:space="preserve">, </w:t>
            </w:r>
            <w:r>
              <w:rPr>
                <w:rFonts w:asciiTheme="majorHAnsi" w:eastAsiaTheme="minorEastAsia" w:hAnsiTheme="majorHAnsi" w:cs="Calibri"/>
                <w:b/>
                <w:i/>
                <w:sz w:val="20"/>
                <w:szCs w:val="20"/>
                <w:lang w:val="en-US" w:eastAsia="ja-JP"/>
              </w:rPr>
              <w:t xml:space="preserve"> </w:t>
            </w:r>
            <w:r w:rsidRPr="008A7899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Sport</w:t>
            </w:r>
            <w:proofErr w:type="gramEnd"/>
            <w:r w:rsidRPr="008A7899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, Truancy, </w:t>
            </w:r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</w:t>
            </w:r>
            <w:r w:rsidRPr="008A7899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SNAs</w:t>
            </w:r>
          </w:p>
        </w:tc>
      </w:tr>
      <w:tr w:rsidR="00682310" w14:paraId="61C9BD2E" w14:textId="77777777" w:rsidTr="008A7899">
        <w:trPr>
          <w:gridAfter w:val="1"/>
          <w:wAfter w:w="4394" w:type="dxa"/>
          <w:trHeight w:val="585"/>
        </w:trPr>
        <w:tc>
          <w:tcPr>
            <w:tcW w:w="2707" w:type="dxa"/>
            <w:gridSpan w:val="2"/>
            <w:shd w:val="clear" w:color="auto" w:fill="auto"/>
          </w:tcPr>
          <w:p w14:paraId="36501BB6" w14:textId="1FFBCDDC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DPs Headmaster</w:t>
            </w:r>
          </w:p>
        </w:tc>
        <w:tc>
          <w:tcPr>
            <w:tcW w:w="2091" w:type="dxa"/>
          </w:tcPr>
          <w:p w14:paraId="3A43DE8C" w14:textId="656BA174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8A7899">
              <w:rPr>
                <w:rFonts w:asciiTheme="majorHAnsi" w:hAnsiTheme="majorHAnsi"/>
                <w:sz w:val="20"/>
                <w:szCs w:val="20"/>
              </w:rPr>
              <w:t>Analysis of variance</w:t>
            </w:r>
          </w:p>
        </w:tc>
        <w:tc>
          <w:tcPr>
            <w:tcW w:w="2091" w:type="dxa"/>
          </w:tcPr>
          <w:p w14:paraId="58BD7AFF" w14:textId="282AE571" w:rsidR="00682310" w:rsidRPr="00682310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82310">
              <w:rPr>
                <w:rFonts w:asciiTheme="majorHAnsi" w:hAnsiTheme="majorHAnsi"/>
                <w:sz w:val="20"/>
                <w:szCs w:val="20"/>
              </w:rPr>
              <w:t xml:space="preserve">Analysis of data and conclusions/success of Annual </w:t>
            </w:r>
            <w:proofErr w:type="spellStart"/>
            <w:r w:rsidRPr="00682310">
              <w:rPr>
                <w:rFonts w:asciiTheme="majorHAnsi" w:hAnsiTheme="majorHAnsi"/>
                <w:sz w:val="20"/>
                <w:szCs w:val="20"/>
              </w:rPr>
              <w:t>mGoals</w:t>
            </w:r>
            <w:proofErr w:type="spellEnd"/>
          </w:p>
        </w:tc>
        <w:tc>
          <w:tcPr>
            <w:tcW w:w="2091" w:type="dxa"/>
          </w:tcPr>
          <w:p w14:paraId="10B0EBCE" w14:textId="058E842C" w:rsidR="00682310" w:rsidRPr="00682310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82310">
              <w:rPr>
                <w:rFonts w:asciiTheme="majorHAnsi" w:hAnsiTheme="majorHAnsi"/>
                <w:sz w:val="20"/>
                <w:szCs w:val="20"/>
              </w:rPr>
              <w:t>Data as it contributes to the Goals:</w:t>
            </w:r>
          </w:p>
          <w:p w14:paraId="02AC5173" w14:textId="25BFC458" w:rsidR="00682310" w:rsidRPr="00682310" w:rsidRDefault="00682310" w:rsidP="00682310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sz w:val="20"/>
                <w:szCs w:val="20"/>
              </w:rPr>
            </w:pPr>
            <w:r w:rsidRPr="00682310">
              <w:rPr>
                <w:rFonts w:asciiTheme="majorHAnsi" w:hAnsiTheme="majorHAnsi"/>
                <w:sz w:val="20"/>
                <w:szCs w:val="20"/>
              </w:rPr>
              <w:t>Results analysis</w:t>
            </w:r>
          </w:p>
          <w:p w14:paraId="477150B2" w14:textId="77777777" w:rsidR="00682310" w:rsidRPr="00682310" w:rsidRDefault="00682310" w:rsidP="00682310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sz w:val="20"/>
                <w:szCs w:val="20"/>
              </w:rPr>
            </w:pPr>
            <w:r w:rsidRPr="00682310">
              <w:rPr>
                <w:rFonts w:asciiTheme="majorHAnsi" w:hAnsiTheme="majorHAnsi"/>
                <w:sz w:val="20"/>
                <w:szCs w:val="20"/>
              </w:rPr>
              <w:t>Scheme check</w:t>
            </w:r>
          </w:p>
          <w:p w14:paraId="43E6A160" w14:textId="77777777" w:rsidR="00682310" w:rsidRPr="00682310" w:rsidRDefault="00682310" w:rsidP="00682310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sz w:val="20"/>
                <w:szCs w:val="20"/>
              </w:rPr>
            </w:pPr>
            <w:r w:rsidRPr="00682310">
              <w:rPr>
                <w:rFonts w:asciiTheme="majorHAnsi" w:hAnsiTheme="majorHAnsi"/>
                <w:sz w:val="20"/>
                <w:szCs w:val="20"/>
              </w:rPr>
              <w:t>Junior school data</w:t>
            </w:r>
          </w:p>
          <w:p w14:paraId="329316E7" w14:textId="77777777" w:rsidR="00682310" w:rsidRPr="00682310" w:rsidRDefault="00682310" w:rsidP="00682310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sz w:val="20"/>
                <w:szCs w:val="20"/>
              </w:rPr>
            </w:pPr>
            <w:proofErr w:type="spellStart"/>
            <w:proofErr w:type="gramStart"/>
            <w:r w:rsidRPr="00682310">
              <w:rPr>
                <w:rFonts w:asciiTheme="majorHAnsi" w:hAnsiTheme="majorHAnsi"/>
                <w:sz w:val="20"/>
                <w:szCs w:val="20"/>
              </w:rPr>
              <w:t>asTTle</w:t>
            </w:r>
            <w:proofErr w:type="spellEnd"/>
            <w:proofErr w:type="gramEnd"/>
            <w:r w:rsidRPr="00682310">
              <w:rPr>
                <w:rFonts w:asciiTheme="majorHAnsi" w:hAnsiTheme="majorHAnsi"/>
                <w:sz w:val="20"/>
                <w:szCs w:val="20"/>
              </w:rPr>
              <w:t xml:space="preserve"> and formative data</w:t>
            </w:r>
          </w:p>
          <w:p w14:paraId="7824762E" w14:textId="3E64D54C" w:rsidR="00682310" w:rsidRPr="00682310" w:rsidRDefault="00682310" w:rsidP="00682310">
            <w:pPr>
              <w:pStyle w:val="ListParagraph"/>
              <w:numPr>
                <w:ilvl w:val="0"/>
                <w:numId w:val="12"/>
              </w:numPr>
              <w:rPr>
                <w:rFonts w:asciiTheme="majorHAnsi" w:hAnsiTheme="majorHAnsi"/>
                <w:sz w:val="20"/>
                <w:szCs w:val="20"/>
              </w:rPr>
            </w:pPr>
            <w:proofErr w:type="gramStart"/>
            <w:r w:rsidRPr="00682310">
              <w:rPr>
                <w:rFonts w:asciiTheme="majorHAnsi" w:hAnsiTheme="majorHAnsi"/>
                <w:sz w:val="20"/>
                <w:szCs w:val="20"/>
              </w:rPr>
              <w:t>e</w:t>
            </w:r>
            <w:proofErr w:type="gramEnd"/>
            <w:r w:rsidRPr="00682310">
              <w:rPr>
                <w:rFonts w:asciiTheme="majorHAnsi" w:hAnsiTheme="majorHAnsi"/>
                <w:sz w:val="20"/>
                <w:szCs w:val="20"/>
              </w:rPr>
              <w:t>-learning surveys and reports</w:t>
            </w:r>
          </w:p>
        </w:tc>
        <w:tc>
          <w:tcPr>
            <w:tcW w:w="2091" w:type="dxa"/>
          </w:tcPr>
          <w:p w14:paraId="29D6B1FB" w14:textId="3D57A0B2" w:rsidR="00682310" w:rsidRPr="00682310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82310">
              <w:rPr>
                <w:rFonts w:asciiTheme="majorHAnsi" w:hAnsiTheme="majorHAnsi"/>
                <w:sz w:val="20"/>
                <w:szCs w:val="20"/>
              </w:rPr>
              <w:t>This is a work in progress</w:t>
            </w:r>
          </w:p>
        </w:tc>
        <w:tc>
          <w:tcPr>
            <w:tcW w:w="4394" w:type="dxa"/>
          </w:tcPr>
          <w:p w14:paraId="0C562CA8" w14:textId="77777777" w:rsidR="00682310" w:rsidRDefault="00682310" w:rsidP="00910155">
            <w:pP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proofErr w:type="spellStart"/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Gdd</w:t>
            </w:r>
            <w:proofErr w:type="spellEnd"/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role here crucial. </w:t>
            </w:r>
            <w:proofErr w:type="spellStart"/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Bdn</w:t>
            </w:r>
            <w:proofErr w:type="spellEnd"/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has </w:t>
            </w:r>
            <w:proofErr w:type="spellStart"/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realised</w:t>
            </w:r>
            <w:proofErr w:type="spellEnd"/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that her focus needs to be on teaching and learning and has re-assigned website to a new staff member.</w:t>
            </w:r>
          </w:p>
          <w:p w14:paraId="2C76B9FC" w14:textId="1BEDF118" w:rsidR="00682310" w:rsidRPr="00682310" w:rsidRDefault="00682310" w:rsidP="00910155">
            <w:pP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This relates to the 21</w:t>
            </w:r>
            <w:r w:rsidRPr="00682310">
              <w:rPr>
                <w:rFonts w:asciiTheme="majorHAnsi" w:eastAsiaTheme="minorEastAsia" w:hAnsiTheme="majorHAnsi" w:cs="Calibri"/>
                <w:i/>
                <w:sz w:val="20"/>
                <w:szCs w:val="20"/>
                <w:vertAlign w:val="superscript"/>
                <w:lang w:val="en-US" w:eastAsia="ja-JP"/>
              </w:rPr>
              <w:t>st</w:t>
            </w:r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learning environment as per the Strategic direction</w:t>
            </w:r>
          </w:p>
        </w:tc>
      </w:tr>
      <w:tr w:rsidR="00682310" w14:paraId="561275D3" w14:textId="77777777" w:rsidTr="008A7899">
        <w:trPr>
          <w:gridAfter w:val="1"/>
          <w:wAfter w:w="4394" w:type="dxa"/>
          <w:trHeight w:val="585"/>
        </w:trPr>
        <w:tc>
          <w:tcPr>
            <w:tcW w:w="2707" w:type="dxa"/>
            <w:gridSpan w:val="2"/>
            <w:shd w:val="clear" w:color="auto" w:fill="auto"/>
          </w:tcPr>
          <w:p w14:paraId="36CCA7F5" w14:textId="4FE279BB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DPs</w:t>
            </w:r>
          </w:p>
        </w:tc>
        <w:tc>
          <w:tcPr>
            <w:tcW w:w="2091" w:type="dxa"/>
          </w:tcPr>
          <w:p w14:paraId="64544176" w14:textId="608D0060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Junior School Review</w:t>
            </w:r>
          </w:p>
        </w:tc>
        <w:tc>
          <w:tcPr>
            <w:tcW w:w="2091" w:type="dxa"/>
          </w:tcPr>
          <w:p w14:paraId="1246DF31" w14:textId="77777777" w:rsidR="00682310" w:rsidRPr="00682310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  <w:r w:rsidRPr="00682310">
              <w:rPr>
                <w:rFonts w:asciiTheme="majorHAnsi" w:hAnsiTheme="majorHAnsi"/>
                <w:sz w:val="20"/>
                <w:szCs w:val="20"/>
              </w:rPr>
              <w:t>Yearly analysis of data as system beds in</w:t>
            </w:r>
          </w:p>
          <w:p w14:paraId="0F603572" w14:textId="7A1E1662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82310">
              <w:rPr>
                <w:rFonts w:asciiTheme="majorHAnsi" w:hAnsiTheme="majorHAnsi"/>
                <w:sz w:val="20"/>
                <w:szCs w:val="20"/>
              </w:rPr>
              <w:t>Assemblies to celebrate success</w:t>
            </w:r>
          </w:p>
        </w:tc>
        <w:tc>
          <w:tcPr>
            <w:tcW w:w="2091" w:type="dxa"/>
          </w:tcPr>
          <w:p w14:paraId="78EF0744" w14:textId="6F4D99CC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Reports produced of progress and comparative data form one year to the ne</w:t>
            </w:r>
          </w:p>
        </w:tc>
        <w:tc>
          <w:tcPr>
            <w:tcW w:w="2091" w:type="dxa"/>
          </w:tcPr>
          <w:p w14:paraId="04F6A608" w14:textId="77777777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054C2ACC" w14:textId="77777777" w:rsidR="00682310" w:rsidRPr="008A7899" w:rsidRDefault="00682310" w:rsidP="00910155">
            <w:pPr>
              <w:rPr>
                <w:rFonts w:asciiTheme="majorHAnsi" w:eastAsiaTheme="minorEastAsia" w:hAnsiTheme="majorHAnsi" w:cs="Calibri"/>
                <w:b/>
                <w:sz w:val="20"/>
                <w:szCs w:val="20"/>
                <w:lang w:val="en-US" w:eastAsia="ja-JP"/>
              </w:rPr>
            </w:pPr>
          </w:p>
        </w:tc>
      </w:tr>
      <w:tr w:rsidR="00682310" w14:paraId="74C97FEF" w14:textId="77777777" w:rsidTr="008A7899">
        <w:trPr>
          <w:gridAfter w:val="1"/>
          <w:wAfter w:w="4394" w:type="dxa"/>
          <w:trHeight w:val="585"/>
        </w:trPr>
        <w:tc>
          <w:tcPr>
            <w:tcW w:w="2707" w:type="dxa"/>
            <w:gridSpan w:val="2"/>
            <w:shd w:val="clear" w:color="auto" w:fill="auto"/>
          </w:tcPr>
          <w:p w14:paraId="1D3F15D1" w14:textId="4335C09E" w:rsidR="00682310" w:rsidRPr="008A7899" w:rsidRDefault="006D6721" w:rsidP="006D672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Director Guidance </w:t>
            </w:r>
          </w:p>
        </w:tc>
        <w:tc>
          <w:tcPr>
            <w:tcW w:w="2091" w:type="dxa"/>
          </w:tcPr>
          <w:p w14:paraId="1834B790" w14:textId="002B3D93" w:rsidR="00682310" w:rsidRPr="008A7899" w:rsidRDefault="006D6721" w:rsidP="0059468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Student leadership Review</w:t>
            </w:r>
            <w:bookmarkStart w:id="0" w:name="_GoBack"/>
            <w:bookmarkEnd w:id="0"/>
          </w:p>
        </w:tc>
        <w:tc>
          <w:tcPr>
            <w:tcW w:w="2091" w:type="dxa"/>
          </w:tcPr>
          <w:p w14:paraId="3972D17A" w14:textId="77777777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14:paraId="04DAF7B6" w14:textId="77777777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14:paraId="5F5DB20B" w14:textId="77777777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3BCB52D4" w14:textId="77777777" w:rsidR="00682310" w:rsidRDefault="006D6721" w:rsidP="00910155">
            <w:pP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 w:rsidRPr="006D6721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There have been increased opportunities for leadership provided by </w:t>
            </w:r>
            <w:proofErr w:type="spellStart"/>
            <w:r w:rsidRPr="006D6721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Va</w:t>
            </w:r>
            <w:proofErr w:type="spellEnd"/>
            <w:r w:rsidRPr="006D6721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</w:t>
            </w:r>
            <w:proofErr w:type="spellStart"/>
            <w:r w:rsidRPr="006D6721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Anisi</w:t>
            </w:r>
            <w:proofErr w:type="spellEnd"/>
            <w:r w:rsidRPr="006D6721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</w:t>
            </w:r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for </w:t>
            </w:r>
            <w:proofErr w:type="spellStart"/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Pasifika</w:t>
            </w:r>
            <w:proofErr w:type="spellEnd"/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</w:t>
            </w:r>
            <w:r w:rsidRPr="006D6721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and with </w:t>
            </w:r>
            <w:proofErr w:type="gramStart"/>
            <w:r w:rsidRPr="006D6721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the  Academic</w:t>
            </w:r>
            <w:proofErr w:type="gramEnd"/>
            <w:r w:rsidRPr="006D6721"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Council</w:t>
            </w:r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 xml:space="preserve"> and the structure of the Prefect committees</w:t>
            </w:r>
          </w:p>
          <w:p w14:paraId="2884414A" w14:textId="02357572" w:rsidR="006D6721" w:rsidRPr="006D6721" w:rsidRDefault="006D6721" w:rsidP="00910155">
            <w:pP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</w:pPr>
            <w:r>
              <w:rPr>
                <w:rFonts w:asciiTheme="majorHAnsi" w:eastAsiaTheme="minorEastAsia" w:hAnsiTheme="majorHAnsi" w:cs="Calibri"/>
                <w:i/>
                <w:sz w:val="20"/>
                <w:szCs w:val="20"/>
                <w:lang w:val="en-US" w:eastAsia="ja-JP"/>
              </w:rPr>
              <w:t>Peer support at the beginning of the year for Term 1</w:t>
            </w:r>
          </w:p>
        </w:tc>
      </w:tr>
      <w:tr w:rsidR="00682310" w14:paraId="462A481D" w14:textId="77777777" w:rsidTr="008A7899">
        <w:trPr>
          <w:gridAfter w:val="1"/>
          <w:wAfter w:w="4394" w:type="dxa"/>
          <w:trHeight w:val="585"/>
        </w:trPr>
        <w:tc>
          <w:tcPr>
            <w:tcW w:w="2707" w:type="dxa"/>
            <w:gridSpan w:val="2"/>
            <w:shd w:val="clear" w:color="auto" w:fill="auto"/>
          </w:tcPr>
          <w:p w14:paraId="713DDBAC" w14:textId="77777777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14:paraId="6D214C65" w14:textId="77777777" w:rsidR="00682310" w:rsidRPr="008A7899" w:rsidRDefault="00682310" w:rsidP="0059468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2091" w:type="dxa"/>
          </w:tcPr>
          <w:p w14:paraId="317CA2B9" w14:textId="77777777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14:paraId="157B5991" w14:textId="77777777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2091" w:type="dxa"/>
          </w:tcPr>
          <w:p w14:paraId="3827D8A8" w14:textId="77777777" w:rsidR="00682310" w:rsidRPr="008A7899" w:rsidRDefault="00682310" w:rsidP="0059468B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4394" w:type="dxa"/>
          </w:tcPr>
          <w:p w14:paraId="6BAF7BB9" w14:textId="77777777" w:rsidR="00682310" w:rsidRPr="008A7899" w:rsidRDefault="00682310" w:rsidP="00910155">
            <w:pPr>
              <w:rPr>
                <w:rFonts w:asciiTheme="majorHAnsi" w:eastAsiaTheme="minorEastAsia" w:hAnsiTheme="majorHAnsi" w:cs="Calibri"/>
                <w:b/>
                <w:sz w:val="20"/>
                <w:szCs w:val="20"/>
                <w:lang w:val="en-US" w:eastAsia="ja-JP"/>
              </w:rPr>
            </w:pPr>
          </w:p>
        </w:tc>
      </w:tr>
      <w:tr w:rsidR="00682310" w14:paraId="57BF0329" w14:textId="77777777" w:rsidTr="008A7899">
        <w:trPr>
          <w:gridAfter w:val="1"/>
          <w:wAfter w:w="4394" w:type="dxa"/>
          <w:trHeight w:val="585"/>
        </w:trPr>
        <w:tc>
          <w:tcPr>
            <w:tcW w:w="2707" w:type="dxa"/>
            <w:gridSpan w:val="2"/>
            <w:shd w:val="clear" w:color="auto" w:fill="auto"/>
          </w:tcPr>
          <w:p w14:paraId="5F1D6D8E" w14:textId="77777777" w:rsidR="00682310" w:rsidRPr="00603AD2" w:rsidRDefault="00682310" w:rsidP="0059468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91" w:type="dxa"/>
          </w:tcPr>
          <w:p w14:paraId="0700C571" w14:textId="77777777" w:rsidR="00682310" w:rsidRDefault="00682310" w:rsidP="0059468B">
            <w:pPr>
              <w:rPr>
                <w:rFonts w:asciiTheme="majorHAnsi" w:hAnsiTheme="majorHAnsi"/>
              </w:rPr>
            </w:pPr>
          </w:p>
        </w:tc>
        <w:tc>
          <w:tcPr>
            <w:tcW w:w="2091" w:type="dxa"/>
          </w:tcPr>
          <w:p w14:paraId="43A34642" w14:textId="77777777" w:rsidR="00682310" w:rsidRDefault="00682310" w:rsidP="0059468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91" w:type="dxa"/>
          </w:tcPr>
          <w:p w14:paraId="69CB3362" w14:textId="77777777" w:rsidR="00682310" w:rsidRDefault="00682310" w:rsidP="0059468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2091" w:type="dxa"/>
          </w:tcPr>
          <w:p w14:paraId="337F1589" w14:textId="77777777" w:rsidR="00682310" w:rsidRDefault="00682310" w:rsidP="0059468B">
            <w:pPr>
              <w:rPr>
                <w:rFonts w:asciiTheme="majorHAnsi" w:hAnsiTheme="majorHAnsi"/>
                <w:b/>
              </w:rPr>
            </w:pPr>
          </w:p>
        </w:tc>
        <w:tc>
          <w:tcPr>
            <w:tcW w:w="4394" w:type="dxa"/>
          </w:tcPr>
          <w:p w14:paraId="2D6A07EE" w14:textId="77777777" w:rsidR="00682310" w:rsidRPr="006103B1" w:rsidRDefault="00682310" w:rsidP="00910155">
            <w:pPr>
              <w:rPr>
                <w:rFonts w:ascii="Calibri" w:eastAsiaTheme="minorEastAsia" w:hAnsi="Calibri" w:cs="Calibri"/>
                <w:b/>
                <w:sz w:val="22"/>
                <w:szCs w:val="22"/>
                <w:lang w:val="en-US" w:eastAsia="ja-JP"/>
              </w:rPr>
            </w:pPr>
          </w:p>
        </w:tc>
      </w:tr>
    </w:tbl>
    <w:p w14:paraId="302D4040" w14:textId="5AA31460" w:rsidR="0059468B" w:rsidRPr="00603AD2" w:rsidRDefault="0059468B">
      <w:pPr>
        <w:rPr>
          <w:rFonts w:asciiTheme="majorHAnsi" w:hAnsiTheme="majorHAnsi"/>
          <w:b/>
        </w:rPr>
      </w:pPr>
    </w:p>
    <w:p w14:paraId="5306B642" w14:textId="77777777" w:rsidR="0059468B" w:rsidRPr="00603AD2" w:rsidRDefault="0059468B">
      <w:pPr>
        <w:rPr>
          <w:b/>
        </w:rPr>
      </w:pPr>
    </w:p>
    <w:p w14:paraId="438AE81B" w14:textId="77777777" w:rsidR="0059468B" w:rsidRPr="00603AD2" w:rsidRDefault="0059468B">
      <w:pPr>
        <w:rPr>
          <w:b/>
        </w:rPr>
      </w:pPr>
    </w:p>
    <w:p w14:paraId="5CCCD3D7" w14:textId="77777777" w:rsidR="0059468B" w:rsidRPr="00603AD2" w:rsidRDefault="0059468B">
      <w:pPr>
        <w:rPr>
          <w:rFonts w:asciiTheme="majorHAnsi" w:hAnsiTheme="majorHAnsi"/>
          <w:b/>
        </w:rPr>
      </w:pPr>
    </w:p>
    <w:p w14:paraId="38E7CE26" w14:textId="77777777" w:rsidR="0059468B" w:rsidRPr="00603AD2" w:rsidRDefault="0059468B">
      <w:pPr>
        <w:rPr>
          <w:rFonts w:asciiTheme="majorHAnsi" w:hAnsiTheme="majorHAnsi"/>
          <w:b/>
        </w:rPr>
      </w:pPr>
    </w:p>
    <w:p w14:paraId="2FDC68FD" w14:textId="77777777" w:rsidR="0059468B" w:rsidRPr="00603AD2" w:rsidRDefault="0059468B">
      <w:pPr>
        <w:rPr>
          <w:rFonts w:asciiTheme="majorHAnsi" w:hAnsiTheme="majorHAnsi"/>
          <w:b/>
        </w:rPr>
      </w:pPr>
    </w:p>
    <w:p w14:paraId="35B47BF1" w14:textId="77777777" w:rsidR="0059468B" w:rsidRPr="00603AD2" w:rsidRDefault="0059468B">
      <w:pPr>
        <w:rPr>
          <w:rFonts w:asciiTheme="majorHAnsi" w:hAnsiTheme="majorHAnsi"/>
          <w:b/>
        </w:rPr>
      </w:pPr>
    </w:p>
    <w:p w14:paraId="673BDB90" w14:textId="77777777" w:rsidR="0059468B" w:rsidRPr="00603AD2" w:rsidRDefault="0059468B">
      <w:pPr>
        <w:rPr>
          <w:rFonts w:asciiTheme="majorHAnsi" w:hAnsiTheme="majorHAnsi"/>
          <w:b/>
        </w:rPr>
      </w:pPr>
    </w:p>
    <w:p w14:paraId="7E6323A9" w14:textId="77777777" w:rsidR="0059468B" w:rsidRPr="00603AD2" w:rsidRDefault="0059468B">
      <w:pPr>
        <w:rPr>
          <w:rFonts w:asciiTheme="majorHAnsi" w:hAnsiTheme="majorHAnsi"/>
          <w:b/>
        </w:rPr>
      </w:pPr>
    </w:p>
    <w:p w14:paraId="3C5C105E" w14:textId="77777777" w:rsidR="0059468B" w:rsidRPr="00603AD2" w:rsidRDefault="0059468B">
      <w:pPr>
        <w:rPr>
          <w:rFonts w:asciiTheme="majorHAnsi" w:hAnsiTheme="majorHAnsi"/>
          <w:b/>
        </w:rPr>
      </w:pPr>
    </w:p>
    <w:p w14:paraId="32ECB74C" w14:textId="77777777" w:rsidR="0059468B" w:rsidRPr="00603AD2" w:rsidRDefault="0059468B">
      <w:pPr>
        <w:rPr>
          <w:rFonts w:asciiTheme="majorHAnsi" w:hAnsiTheme="majorHAnsi"/>
          <w:b/>
        </w:rPr>
      </w:pPr>
    </w:p>
    <w:p w14:paraId="65BD4C05" w14:textId="77777777" w:rsidR="0059468B" w:rsidRPr="00603AD2" w:rsidRDefault="0059468B">
      <w:pPr>
        <w:rPr>
          <w:rFonts w:asciiTheme="majorHAnsi" w:hAnsiTheme="majorHAnsi"/>
          <w:b/>
        </w:rPr>
      </w:pPr>
    </w:p>
    <w:p w14:paraId="2A1A4072" w14:textId="77777777" w:rsidR="0059468B" w:rsidRPr="00603AD2" w:rsidRDefault="0059468B">
      <w:pPr>
        <w:rPr>
          <w:rFonts w:asciiTheme="majorHAnsi" w:hAnsiTheme="majorHAnsi"/>
          <w:b/>
        </w:rPr>
      </w:pPr>
    </w:p>
    <w:p w14:paraId="4C272D14" w14:textId="77777777" w:rsidR="0059468B" w:rsidRPr="00603AD2" w:rsidRDefault="0059468B">
      <w:pPr>
        <w:rPr>
          <w:rFonts w:asciiTheme="majorHAnsi" w:hAnsiTheme="majorHAnsi"/>
          <w:b/>
        </w:rPr>
      </w:pPr>
    </w:p>
    <w:p w14:paraId="1700A515" w14:textId="3398498E" w:rsidR="0059468B" w:rsidRPr="00603AD2" w:rsidRDefault="0059468B" w:rsidP="00325D85">
      <w:pPr>
        <w:rPr>
          <w:rFonts w:asciiTheme="majorHAnsi" w:hAnsiTheme="majorHAnsi"/>
          <w:b/>
        </w:rPr>
      </w:pPr>
      <w:r w:rsidRPr="00603AD2">
        <w:rPr>
          <w:rFonts w:asciiTheme="majorHAnsi" w:hAnsiTheme="majorHAnsi"/>
          <w:b/>
        </w:rPr>
        <w:t xml:space="preserve"> </w:t>
      </w:r>
    </w:p>
    <w:p w14:paraId="0EC9D9FE" w14:textId="77777777" w:rsidR="0059468B" w:rsidRPr="00603AD2" w:rsidRDefault="0059468B">
      <w:pPr>
        <w:rPr>
          <w:rFonts w:asciiTheme="majorHAnsi" w:hAnsiTheme="majorHAnsi"/>
          <w:b/>
        </w:rPr>
      </w:pPr>
    </w:p>
    <w:p w14:paraId="70BCA410" w14:textId="77777777" w:rsidR="0059468B" w:rsidRPr="00603AD2" w:rsidRDefault="0059468B">
      <w:pPr>
        <w:rPr>
          <w:rFonts w:asciiTheme="majorHAnsi" w:hAnsiTheme="majorHAnsi"/>
          <w:b/>
        </w:rPr>
      </w:pPr>
    </w:p>
    <w:p w14:paraId="0FEEDBE6" w14:textId="77777777" w:rsidR="0059468B" w:rsidRPr="00603AD2" w:rsidRDefault="0059468B">
      <w:pPr>
        <w:rPr>
          <w:rFonts w:asciiTheme="majorHAnsi" w:hAnsiTheme="majorHAnsi"/>
          <w:b/>
        </w:rPr>
      </w:pPr>
    </w:p>
    <w:sectPr w:rsidR="0059468B" w:rsidRPr="00603AD2" w:rsidSect="0059468B">
      <w:headerReference w:type="default" r:id="rId8"/>
      <w:pgSz w:w="16840" w:h="11901" w:orient="landscape"/>
      <w:pgMar w:top="1797" w:right="1440" w:bottom="1797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F821B0" w14:textId="77777777" w:rsidR="004E3B64" w:rsidRDefault="004E3B64" w:rsidP="0059468B">
      <w:r>
        <w:separator/>
      </w:r>
    </w:p>
  </w:endnote>
  <w:endnote w:type="continuationSeparator" w:id="0">
    <w:p w14:paraId="2A2920CD" w14:textId="77777777" w:rsidR="004E3B64" w:rsidRDefault="004E3B64" w:rsidP="0059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76B130" w14:textId="77777777" w:rsidR="004E3B64" w:rsidRDefault="004E3B64" w:rsidP="0059468B">
      <w:r>
        <w:separator/>
      </w:r>
    </w:p>
  </w:footnote>
  <w:footnote w:type="continuationSeparator" w:id="0">
    <w:p w14:paraId="5AE7B60E" w14:textId="77777777" w:rsidR="004E3B64" w:rsidRDefault="004E3B64" w:rsidP="0059468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A5772F" w14:textId="110B8E8C" w:rsidR="004E3B64" w:rsidRPr="0059468B" w:rsidRDefault="004E3B64">
    <w:pPr>
      <w:pStyle w:val="Header"/>
      <w:rPr>
        <w:rFonts w:asciiTheme="majorHAnsi" w:hAnsiTheme="majorHAnsi"/>
      </w:rPr>
    </w:pPr>
    <w:r>
      <w:rPr>
        <w:rFonts w:asciiTheme="majorHAnsi" w:hAnsiTheme="majorHAnsi"/>
      </w:rPr>
      <w:t>Registered Teacher Criteria (RTC</w:t>
    </w:r>
    <w:proofErr w:type="gramStart"/>
    <w:r>
      <w:rPr>
        <w:rFonts w:asciiTheme="majorHAnsi" w:hAnsiTheme="majorHAnsi"/>
      </w:rPr>
      <w:t>)       S</w:t>
    </w:r>
    <w:r w:rsidRPr="0059468B">
      <w:rPr>
        <w:rFonts w:asciiTheme="majorHAnsi" w:hAnsiTheme="majorHAnsi"/>
      </w:rPr>
      <w:t>CHOOL</w:t>
    </w:r>
    <w:proofErr w:type="gramEnd"/>
    <w:r w:rsidRPr="0059468B">
      <w:rPr>
        <w:rFonts w:asciiTheme="majorHAnsi" w:hAnsiTheme="majorHAnsi"/>
      </w:rPr>
      <w:t xml:space="preserve"> GOALS</w:t>
    </w:r>
    <w:r>
      <w:rPr>
        <w:rFonts w:asciiTheme="majorHAnsi" w:hAnsiTheme="majorHAnsi"/>
      </w:rPr>
      <w:t xml:space="preserve"> (5)</w:t>
    </w:r>
    <w:r>
      <w:rPr>
        <w:rFonts w:asciiTheme="majorHAnsi" w:hAnsiTheme="majorHAnsi"/>
      </w:rPr>
      <w:tab/>
      <w:t xml:space="preserve">               FACULTY GOAL                    DEPT GOALS</w:t>
    </w:r>
    <w:r>
      <w:rPr>
        <w:rFonts w:asciiTheme="majorHAnsi" w:hAnsiTheme="majorHAnsi"/>
      </w:rPr>
      <w:tab/>
      <w:t xml:space="preserve">    </w:t>
    </w:r>
    <w:r>
      <w:rPr>
        <w:rFonts w:asciiTheme="majorHAnsi" w:hAnsiTheme="majorHAnsi"/>
      </w:rPr>
      <w:tab/>
      <w:t>PERSONAL GOALS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33A37"/>
    <w:multiLevelType w:val="hybridMultilevel"/>
    <w:tmpl w:val="AC04C5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4CB7718"/>
    <w:multiLevelType w:val="hybridMultilevel"/>
    <w:tmpl w:val="5B6CA3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345E7F"/>
    <w:multiLevelType w:val="multilevel"/>
    <w:tmpl w:val="DA7EC3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B5506A"/>
    <w:multiLevelType w:val="hybridMultilevel"/>
    <w:tmpl w:val="59CECC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250C51"/>
    <w:multiLevelType w:val="hybridMultilevel"/>
    <w:tmpl w:val="D6D07F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292820D4"/>
    <w:multiLevelType w:val="hybridMultilevel"/>
    <w:tmpl w:val="59F6C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6D757E"/>
    <w:multiLevelType w:val="hybridMultilevel"/>
    <w:tmpl w:val="D956414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6A71D2"/>
    <w:multiLevelType w:val="hybridMultilevel"/>
    <w:tmpl w:val="9A14868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FC24238"/>
    <w:multiLevelType w:val="hybridMultilevel"/>
    <w:tmpl w:val="A2681A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DB3F19"/>
    <w:multiLevelType w:val="hybridMultilevel"/>
    <w:tmpl w:val="DA7EC39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54D2419"/>
    <w:multiLevelType w:val="hybridMultilevel"/>
    <w:tmpl w:val="F202C7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6E52F5F"/>
    <w:multiLevelType w:val="hybridMultilevel"/>
    <w:tmpl w:val="045697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EC5418E"/>
    <w:multiLevelType w:val="hybridMultilevel"/>
    <w:tmpl w:val="C69E5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6"/>
  </w:num>
  <w:num w:numId="5">
    <w:abstractNumId w:val="10"/>
  </w:num>
  <w:num w:numId="6">
    <w:abstractNumId w:val="7"/>
  </w:num>
  <w:num w:numId="7">
    <w:abstractNumId w:val="11"/>
  </w:num>
  <w:num w:numId="8">
    <w:abstractNumId w:val="12"/>
  </w:num>
  <w:num w:numId="9">
    <w:abstractNumId w:val="1"/>
  </w:num>
  <w:num w:numId="10">
    <w:abstractNumId w:val="4"/>
  </w:num>
  <w:num w:numId="11">
    <w:abstractNumId w:val="5"/>
  </w:num>
  <w:num w:numId="12">
    <w:abstractNumId w:val="9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83"/>
    <w:rsid w:val="000C27D7"/>
    <w:rsid w:val="00153E90"/>
    <w:rsid w:val="001C7714"/>
    <w:rsid w:val="002544FE"/>
    <w:rsid w:val="00325D85"/>
    <w:rsid w:val="00381F10"/>
    <w:rsid w:val="003A308E"/>
    <w:rsid w:val="003D34EE"/>
    <w:rsid w:val="003E74C3"/>
    <w:rsid w:val="00484455"/>
    <w:rsid w:val="004E3B64"/>
    <w:rsid w:val="00546960"/>
    <w:rsid w:val="0059468B"/>
    <w:rsid w:val="00603AD2"/>
    <w:rsid w:val="006103B1"/>
    <w:rsid w:val="00682310"/>
    <w:rsid w:val="006854B2"/>
    <w:rsid w:val="006D6721"/>
    <w:rsid w:val="00770E70"/>
    <w:rsid w:val="007E60DF"/>
    <w:rsid w:val="0081169A"/>
    <w:rsid w:val="008302E7"/>
    <w:rsid w:val="00844E13"/>
    <w:rsid w:val="00864A53"/>
    <w:rsid w:val="008A7899"/>
    <w:rsid w:val="00910155"/>
    <w:rsid w:val="00977AAD"/>
    <w:rsid w:val="009E3083"/>
    <w:rsid w:val="00A137FE"/>
    <w:rsid w:val="00A8288B"/>
    <w:rsid w:val="00C44C24"/>
    <w:rsid w:val="00D1256A"/>
    <w:rsid w:val="00FD5198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3546B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083"/>
    <w:rPr>
      <w:rFonts w:eastAsia="ＭＳ 明朝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29D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30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6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68B"/>
    <w:rPr>
      <w:rFonts w:eastAsia="ＭＳ 明朝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946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68B"/>
    <w:rPr>
      <w:rFonts w:eastAsia="ＭＳ 明朝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083"/>
    <w:rPr>
      <w:rFonts w:eastAsia="ＭＳ 明朝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29D8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E308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9468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9468B"/>
    <w:rPr>
      <w:rFonts w:eastAsia="ＭＳ 明朝"/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9468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9468B"/>
    <w:rPr>
      <w:rFonts w:eastAsia="ＭＳ 明朝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5</Pages>
  <Words>968</Words>
  <Characters>5524</Characters>
  <Application>Microsoft Macintosh Word</Application>
  <DocSecurity>0</DocSecurity>
  <Lines>46</Lines>
  <Paragraphs>12</Paragraphs>
  <ScaleCrop>false</ScaleCrop>
  <Company/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Pipe</dc:creator>
  <cp:keywords/>
  <dc:description/>
  <cp:lastModifiedBy>John Pipe</cp:lastModifiedBy>
  <cp:revision>8</cp:revision>
  <cp:lastPrinted>2013-05-12T21:36:00Z</cp:lastPrinted>
  <dcterms:created xsi:type="dcterms:W3CDTF">2013-06-17T00:04:00Z</dcterms:created>
  <dcterms:modified xsi:type="dcterms:W3CDTF">2013-06-23T02:32:00Z</dcterms:modified>
</cp:coreProperties>
</file>